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394" w:rsidRPr="00A85382" w:rsidRDefault="000A6394" w:rsidP="000A6394">
      <w:pPr>
        <w:spacing w:before="28" w:after="28" w:line="240" w:lineRule="atLeast"/>
        <w:jc w:val="both"/>
        <w:rPr>
          <w:rFonts w:eastAsia="Liberation Sans" w:cs="Times New Roman"/>
          <w:b/>
          <w:bCs/>
          <w:color w:val="00000A"/>
          <w:sz w:val="24"/>
          <w:szCs w:val="24"/>
          <w:lang w:eastAsia="ru-RU"/>
        </w:rPr>
      </w:pPr>
      <w:r w:rsidRPr="00A85382">
        <w:rPr>
          <w:rFonts w:eastAsia="Liberation Sans" w:cs="Times New Roman"/>
          <w:b/>
          <w:bCs/>
          <w:color w:val="00000A"/>
          <w:sz w:val="24"/>
          <w:szCs w:val="24"/>
          <w:lang w:eastAsia="ru-RU"/>
        </w:rPr>
        <w:t xml:space="preserve">ПРИЛОЖЕНИЕ </w:t>
      </w:r>
      <w:r w:rsidR="00780F09">
        <w:rPr>
          <w:rFonts w:eastAsia="Liberation Sans" w:cs="Times New Roman"/>
          <w:b/>
          <w:bCs/>
          <w:color w:val="00000A"/>
          <w:sz w:val="24"/>
          <w:szCs w:val="24"/>
          <w:lang w:eastAsia="ru-RU"/>
        </w:rPr>
        <w:t>1</w:t>
      </w:r>
      <w:r w:rsidR="00A85382">
        <w:rPr>
          <w:rFonts w:eastAsia="Liberation Sans" w:cs="Times New Roman"/>
          <w:b/>
          <w:bCs/>
          <w:color w:val="00000A"/>
          <w:sz w:val="24"/>
          <w:szCs w:val="24"/>
          <w:lang w:eastAsia="ru-RU"/>
        </w:rPr>
        <w:t>.</w:t>
      </w:r>
      <w:r w:rsidRPr="00A85382">
        <w:rPr>
          <w:rFonts w:eastAsia="Liberation Sans" w:cs="Times New Roman"/>
          <w:b/>
          <w:bCs/>
          <w:color w:val="00000A"/>
          <w:sz w:val="24"/>
          <w:szCs w:val="24"/>
          <w:lang w:eastAsia="ru-RU"/>
        </w:rPr>
        <w:t xml:space="preserve"> </w:t>
      </w:r>
      <w:r w:rsidR="00780F09">
        <w:rPr>
          <w:rFonts w:eastAsia="Liberation Sans" w:cs="Times New Roman"/>
          <w:b/>
          <w:bCs/>
          <w:color w:val="00000A"/>
          <w:sz w:val="24"/>
          <w:szCs w:val="24"/>
          <w:lang w:eastAsia="ru-RU"/>
        </w:rPr>
        <w:t>ТЕРРИТОРИИ ПРЕДОСТАВЛЕНИЯ УСЛУГ</w:t>
      </w:r>
    </w:p>
    <w:p w:rsidR="000A6394" w:rsidRDefault="000A6394" w:rsidP="000A6394">
      <w:pPr>
        <w:spacing w:line="253" w:lineRule="atLeast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6394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780F09" w:rsidRPr="00780F09" w:rsidRDefault="00780F09" w:rsidP="00780F09">
      <w:pPr>
        <w:shd w:val="clear" w:color="auto" w:fill="FFFFFF"/>
        <w:spacing w:before="360" w:after="0" w:line="240" w:lineRule="auto"/>
        <w:outlineLvl w:val="1"/>
        <w:rPr>
          <w:rFonts w:eastAsia="Times New Roman" w:cs="Times New Roman"/>
          <w:b/>
          <w:bCs/>
          <w:color w:val="006600"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color w:val="006600"/>
          <w:sz w:val="32"/>
          <w:szCs w:val="32"/>
          <w:lang w:eastAsia="ru-RU"/>
        </w:rPr>
        <w:t xml:space="preserve">Регион 1. </w:t>
      </w:r>
      <w:r w:rsidRPr="00780F09">
        <w:rPr>
          <w:rFonts w:eastAsia="Times New Roman" w:cs="Times New Roman"/>
          <w:b/>
          <w:bCs/>
          <w:color w:val="006600"/>
          <w:sz w:val="32"/>
          <w:szCs w:val="32"/>
          <w:lang w:eastAsia="ru-RU"/>
        </w:rPr>
        <w:t>Донецкий регион</w:t>
      </w:r>
      <w:r w:rsidRPr="00780F09">
        <w:rPr>
          <w:rFonts w:eastAsia="Times New Roman" w:cs="Times New Roman"/>
          <w:b/>
          <w:bCs/>
          <w:color w:val="006600"/>
          <w:sz w:val="32"/>
          <w:szCs w:val="32"/>
          <w:lang w:eastAsia="ru-RU"/>
        </w:rPr>
        <w:br w:type="textWrapping" w:clear="all"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9"/>
        <w:gridCol w:w="6529"/>
        <w:gridCol w:w="1652"/>
      </w:tblGrid>
      <w:tr w:rsidR="00780F09" w:rsidRPr="00780F09" w:rsidTr="00611DDF"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b/>
                <w:bCs/>
                <w:color w:val="243E1A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b/>
                <w:bCs/>
                <w:color w:val="243E1A"/>
                <w:sz w:val="20"/>
                <w:szCs w:val="20"/>
                <w:lang w:eastAsia="ru-RU"/>
              </w:rPr>
              <w:t>№ </w:t>
            </w:r>
            <w:r w:rsidRPr="00780F09">
              <w:rPr>
                <w:rFonts w:ascii="Helvetica" w:eastAsia="Times New Roman" w:hAnsi="Helvetica" w:cs="Times New Roman"/>
                <w:b/>
                <w:bCs/>
                <w:color w:val="243E1A"/>
                <w:sz w:val="20"/>
                <w:szCs w:val="20"/>
                <w:lang w:eastAsia="ru-RU"/>
              </w:rPr>
              <w:br w:type="textWrapping" w:clear="all"/>
              <w:t>магазина</w:t>
            </w:r>
          </w:p>
        </w:tc>
        <w:tc>
          <w:tcPr>
            <w:tcW w:w="65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b/>
                <w:bCs/>
                <w:color w:val="243E1A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b/>
                <w:bCs/>
                <w:color w:val="243E1A"/>
                <w:sz w:val="20"/>
                <w:szCs w:val="20"/>
                <w:lang w:eastAsia="ru-RU"/>
              </w:rPr>
              <w:t>Адрес магазина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b/>
                <w:bCs/>
                <w:color w:val="243E1A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b/>
                <w:bCs/>
                <w:color w:val="243E1A"/>
                <w:sz w:val="20"/>
                <w:szCs w:val="20"/>
                <w:lang w:eastAsia="ru-RU"/>
              </w:rPr>
              <w:t>Время работы </w:t>
            </w:r>
            <w:r w:rsidRPr="00780F09">
              <w:rPr>
                <w:rFonts w:ascii="Helvetica" w:eastAsia="Times New Roman" w:hAnsi="Helvetica" w:cs="Times New Roman"/>
                <w:b/>
                <w:bCs/>
                <w:color w:val="243E1A"/>
                <w:sz w:val="20"/>
                <w:szCs w:val="20"/>
                <w:lang w:eastAsia="ru-RU"/>
              </w:rPr>
              <w:br w:type="textWrapping" w:clear="all"/>
            </w:r>
          </w:p>
        </w:tc>
      </w:tr>
      <w:tr w:rsidR="00780F09" w:rsidRPr="00780F09" w:rsidTr="00611DDF"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01101</w:t>
            </w:r>
          </w:p>
        </w:tc>
        <w:tc>
          <w:tcPr>
            <w:tcW w:w="65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онецк</w:t>
            </w:r>
            <w:proofErr w:type="spell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, ул.Ткаченко,125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с 8-00 до 22-00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</w:tr>
      <w:tr w:rsidR="00780F09" w:rsidRPr="00780F09" w:rsidTr="00611DDF"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01102</w:t>
            </w:r>
          </w:p>
        </w:tc>
        <w:tc>
          <w:tcPr>
            <w:tcW w:w="65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онецк</w:t>
            </w:r>
            <w:proofErr w:type="spell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, ул. 50 лет СССР,106а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круглосуточно</w:t>
            </w:r>
          </w:p>
        </w:tc>
      </w:tr>
      <w:tr w:rsidR="00780F09" w:rsidRPr="00780F09" w:rsidTr="00611DDF"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01103</w:t>
            </w:r>
          </w:p>
        </w:tc>
        <w:tc>
          <w:tcPr>
            <w:tcW w:w="65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онецк</w:t>
            </w:r>
            <w:proofErr w:type="spell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, ул. 25 лет  РККА, д.16а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круглосуточно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</w:tr>
      <w:tr w:rsidR="00780F09" w:rsidRPr="00780F09" w:rsidTr="00611DDF"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01104</w:t>
            </w:r>
          </w:p>
        </w:tc>
        <w:tc>
          <w:tcPr>
            <w:tcW w:w="65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.Я</w:t>
            </w:r>
            <w:proofErr w:type="gram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синоватая</w:t>
            </w:r>
            <w:proofErr w:type="spell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, кв. 103, д.14А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круглосуточно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</w:tr>
      <w:tr w:rsidR="00780F09" w:rsidRPr="00780F09" w:rsidTr="00611DDF"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01105</w:t>
            </w:r>
          </w:p>
        </w:tc>
        <w:tc>
          <w:tcPr>
            <w:tcW w:w="65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онецк</w:t>
            </w:r>
            <w:proofErr w:type="spell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ул.Куйбышева</w:t>
            </w:r>
            <w:proofErr w:type="spell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, 183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с 8-00 до 22-00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</w:tr>
      <w:tr w:rsidR="00780F09" w:rsidRPr="00780F09" w:rsidTr="00611DDF"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01106</w:t>
            </w:r>
          </w:p>
        </w:tc>
        <w:tc>
          <w:tcPr>
            <w:tcW w:w="65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онецк</w:t>
            </w:r>
            <w:proofErr w:type="spell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ул.Малахова</w:t>
            </w:r>
            <w:proofErr w:type="spell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, 1б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с 8-00 до 22-00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</w:tr>
      <w:tr w:rsidR="00780F09" w:rsidRPr="00780F09" w:rsidTr="00611DDF"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01107</w:t>
            </w:r>
          </w:p>
        </w:tc>
        <w:tc>
          <w:tcPr>
            <w:tcW w:w="65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акеевка</w:t>
            </w:r>
            <w:proofErr w:type="spell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кв.Северный</w:t>
            </w:r>
            <w:proofErr w:type="spell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, 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с 8-00 до 22-00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</w:tr>
      <w:tr w:rsidR="00780F09" w:rsidRPr="00780F09" w:rsidTr="00611DDF"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01109</w:t>
            </w:r>
          </w:p>
        </w:tc>
        <w:tc>
          <w:tcPr>
            <w:tcW w:w="65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акеевка</w:t>
            </w:r>
            <w:proofErr w:type="spell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 xml:space="preserve"> ул.Репина,32а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с 8-00 до 22-00</w:t>
            </w:r>
          </w:p>
        </w:tc>
      </w:tr>
      <w:tr w:rsidR="00780F09" w:rsidRPr="00780F09" w:rsidTr="00611DDF"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01110</w:t>
            </w:r>
          </w:p>
        </w:tc>
        <w:tc>
          <w:tcPr>
            <w:tcW w:w="65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орловка</w:t>
            </w:r>
            <w:proofErr w:type="spell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, ул.40 лет Украины, 44-а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с 8-00 до 22-00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</w:tr>
      <w:tr w:rsidR="00780F09" w:rsidRPr="00780F09" w:rsidTr="00611DDF"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01111</w:t>
            </w:r>
          </w:p>
        </w:tc>
        <w:tc>
          <w:tcPr>
            <w:tcW w:w="65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.Е</w:t>
            </w:r>
            <w:proofErr w:type="gram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накиево</w:t>
            </w:r>
            <w:proofErr w:type="spell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 xml:space="preserve">, ул. </w:t>
            </w:r>
            <w:proofErr w:type="spell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Межлаука</w:t>
            </w:r>
            <w:proofErr w:type="spell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, 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с 8-00 до 22-00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</w:tr>
      <w:tr w:rsidR="00780F09" w:rsidRPr="00780F09" w:rsidTr="00611DDF"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01113</w:t>
            </w:r>
          </w:p>
        </w:tc>
        <w:tc>
          <w:tcPr>
            <w:tcW w:w="65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орез</w:t>
            </w:r>
            <w:proofErr w:type="spell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, квартал "Г", д.5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с 8-00 до 22-00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</w:tr>
      <w:tr w:rsidR="00780F09" w:rsidRPr="00780F09" w:rsidTr="00611DDF"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01114</w:t>
            </w:r>
          </w:p>
        </w:tc>
        <w:tc>
          <w:tcPr>
            <w:tcW w:w="65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лавянск</w:t>
            </w:r>
            <w:proofErr w:type="spell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ул.Олимпийская</w:t>
            </w:r>
            <w:proofErr w:type="spell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, 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с 8-00 до 22-00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</w:tr>
      <w:tr w:rsidR="00780F09" w:rsidRPr="00780F09" w:rsidTr="00611DDF"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01115</w:t>
            </w:r>
          </w:p>
        </w:tc>
        <w:tc>
          <w:tcPr>
            <w:tcW w:w="65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онстантиновка</w:t>
            </w:r>
            <w:proofErr w:type="spell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,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  <w:t>ул. Интернациональная, 464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с 8-00 до 22-00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</w:tr>
      <w:tr w:rsidR="00780F09" w:rsidRPr="00780F09" w:rsidTr="00611DDF"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01116</w:t>
            </w:r>
          </w:p>
        </w:tc>
        <w:tc>
          <w:tcPr>
            <w:tcW w:w="65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акеевка</w:t>
            </w:r>
            <w:proofErr w:type="spell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, пр. Генерала Данилова,71а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с 8-00 до 22-00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</w:tr>
      <w:tr w:rsidR="00780F09" w:rsidRPr="00780F09" w:rsidTr="00611DDF"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01118</w:t>
            </w:r>
          </w:p>
        </w:tc>
        <w:tc>
          <w:tcPr>
            <w:tcW w:w="65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иколаевка</w:t>
            </w:r>
            <w:proofErr w:type="spell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,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  <w:t xml:space="preserve">ул. </w:t>
            </w:r>
            <w:proofErr w:type="spell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Синецкого</w:t>
            </w:r>
            <w:proofErr w:type="spell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, 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с 8-00 до 22-00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</w:tr>
      <w:tr w:rsidR="00780F09" w:rsidRPr="00780F09" w:rsidTr="00611DDF"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01119</w:t>
            </w:r>
          </w:p>
        </w:tc>
        <w:tc>
          <w:tcPr>
            <w:tcW w:w="65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.Ш</w:t>
            </w:r>
            <w:proofErr w:type="gram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ахтерск</w:t>
            </w:r>
            <w:proofErr w:type="spell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, ул. Ленина, 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с 8-00 до 22-00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</w:tr>
      <w:tr w:rsidR="00780F09" w:rsidRPr="00780F09" w:rsidTr="00611DDF"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01121</w:t>
            </w:r>
          </w:p>
        </w:tc>
        <w:tc>
          <w:tcPr>
            <w:tcW w:w="65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Марьинский</w:t>
            </w:r>
            <w:proofErr w:type="spell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 xml:space="preserve"> р-н, </w:t>
            </w:r>
            <w:proofErr w:type="spell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урахово</w:t>
            </w:r>
            <w:proofErr w:type="spell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,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  <w:t>пр. Комсомольский, 20-а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круглосуточно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</w:tr>
      <w:tr w:rsidR="00780F09" w:rsidRPr="00780F09" w:rsidTr="00611DDF"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01122</w:t>
            </w:r>
          </w:p>
        </w:tc>
        <w:tc>
          <w:tcPr>
            <w:tcW w:w="65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угрес</w:t>
            </w:r>
            <w:proofErr w:type="spell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, ул. Ленина, 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с 8-00 до 22-00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</w:tr>
      <w:tr w:rsidR="00780F09" w:rsidRPr="00780F09" w:rsidTr="00611DDF"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lastRenderedPageBreak/>
              <w:t>01123</w:t>
            </w:r>
          </w:p>
        </w:tc>
        <w:tc>
          <w:tcPr>
            <w:tcW w:w="65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.Х</w:t>
            </w:r>
            <w:proofErr w:type="gram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арцызск</w:t>
            </w:r>
            <w:proofErr w:type="spell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ул.Октябрьская</w:t>
            </w:r>
            <w:proofErr w:type="spell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, 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с 8-00 до 22-00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</w:tr>
      <w:tr w:rsidR="00780F09" w:rsidRPr="00780F09" w:rsidTr="00611DDF"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01134</w:t>
            </w:r>
          </w:p>
        </w:tc>
        <w:tc>
          <w:tcPr>
            <w:tcW w:w="65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акеевка</w:t>
            </w:r>
            <w:proofErr w:type="spell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мкр</w:t>
            </w:r>
            <w:proofErr w:type="spell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-н Калининский, 25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с 8-00 до 22-00</w:t>
            </w:r>
          </w:p>
        </w:tc>
      </w:tr>
      <w:tr w:rsidR="00780F09" w:rsidRPr="00780F09" w:rsidTr="00611DDF"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01124</w:t>
            </w:r>
          </w:p>
        </w:tc>
        <w:tc>
          <w:tcPr>
            <w:tcW w:w="65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орловка</w:t>
            </w:r>
            <w:proofErr w:type="spell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, ул. Богуна,35-а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с 8-00 до 22-00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</w:tr>
      <w:tr w:rsidR="00780F09" w:rsidRPr="00780F09" w:rsidTr="00611DDF"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01141</w:t>
            </w:r>
          </w:p>
        </w:tc>
        <w:tc>
          <w:tcPr>
            <w:tcW w:w="65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онецк</w:t>
            </w:r>
            <w:proofErr w:type="spell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, ул. Петровского, 117г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с 8-00 до 22-00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</w:tr>
      <w:tr w:rsidR="00780F09" w:rsidRPr="00780F09" w:rsidTr="00611DDF"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01143</w:t>
            </w:r>
          </w:p>
        </w:tc>
        <w:tc>
          <w:tcPr>
            <w:tcW w:w="65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расный</w:t>
            </w:r>
            <w:proofErr w:type="spell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 xml:space="preserve"> Луч, ул. Магистральная, д.41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круглосуточно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</w:tr>
      <w:tr w:rsidR="00780F09" w:rsidRPr="00780F09" w:rsidTr="00611DDF"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01145</w:t>
            </w:r>
          </w:p>
        </w:tc>
        <w:tc>
          <w:tcPr>
            <w:tcW w:w="65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онстантиновка</w:t>
            </w:r>
            <w:proofErr w:type="spell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, ул. Петровского,1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с 8-00 до 22-00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</w:tr>
      <w:tr w:rsidR="00780F09" w:rsidRPr="00780F09" w:rsidTr="00611DDF"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01147</w:t>
            </w:r>
          </w:p>
        </w:tc>
        <w:tc>
          <w:tcPr>
            <w:tcW w:w="65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онецк</w:t>
            </w:r>
            <w:proofErr w:type="spell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ул.Терешковой</w:t>
            </w:r>
            <w:proofErr w:type="spell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, 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с 8-00 до 22-00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</w:tr>
      <w:tr w:rsidR="00780F09" w:rsidRPr="00780F09" w:rsidTr="00611DDF"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01149</w:t>
            </w:r>
          </w:p>
        </w:tc>
        <w:tc>
          <w:tcPr>
            <w:tcW w:w="65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онецк</w:t>
            </w:r>
            <w:proofErr w:type="spell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, ул. Островского, 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с 8-00 до 22-00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</w:tr>
      <w:tr w:rsidR="00780F09" w:rsidRPr="00780F09" w:rsidTr="00611DDF"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01154</w:t>
            </w:r>
          </w:p>
        </w:tc>
        <w:tc>
          <w:tcPr>
            <w:tcW w:w="65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.Л</w:t>
            </w:r>
            <w:proofErr w:type="gram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уганск</w:t>
            </w:r>
            <w:proofErr w:type="spell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, кв. Молодежный,4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с 8-00 до 22-00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</w:tr>
      <w:tr w:rsidR="00780F09" w:rsidRPr="00780F09" w:rsidTr="00611DDF"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01157</w:t>
            </w:r>
          </w:p>
        </w:tc>
        <w:tc>
          <w:tcPr>
            <w:tcW w:w="65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.А</w:t>
            </w:r>
            <w:proofErr w:type="gram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лчевск</w:t>
            </w:r>
            <w:proofErr w:type="spell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, ул. Ленина, д.64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с 8-00 до 22-00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</w:tr>
      <w:tr w:rsidR="00780F09" w:rsidRPr="00780F09" w:rsidTr="00611DDF"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01159</w:t>
            </w:r>
          </w:p>
        </w:tc>
        <w:tc>
          <w:tcPr>
            <w:tcW w:w="65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онецк</w:t>
            </w:r>
            <w:proofErr w:type="spell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, ул. Бирюзова, 25б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с 8-00 до 22-00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</w:tr>
      <w:tr w:rsidR="00780F09" w:rsidRPr="00780F09" w:rsidTr="00611DDF"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01160</w:t>
            </w:r>
          </w:p>
        </w:tc>
        <w:tc>
          <w:tcPr>
            <w:tcW w:w="65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.Л</w:t>
            </w:r>
            <w:proofErr w:type="gram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уганск</w:t>
            </w:r>
            <w:proofErr w:type="spell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, кв. 50-лет Октября,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с 8-00 до 22-00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</w:tr>
      <w:tr w:rsidR="00780F09" w:rsidRPr="00780F09" w:rsidTr="00611DDF"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01162</w:t>
            </w:r>
          </w:p>
        </w:tc>
        <w:tc>
          <w:tcPr>
            <w:tcW w:w="65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раматорск</w:t>
            </w:r>
            <w:proofErr w:type="spell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, пр. XIX партсъезда, 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с 8-00 до 22-00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</w:tr>
      <w:tr w:rsidR="00780F09" w:rsidRPr="00780F09" w:rsidTr="00611DDF"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01169</w:t>
            </w:r>
          </w:p>
        </w:tc>
        <w:tc>
          <w:tcPr>
            <w:tcW w:w="65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раматорск</w:t>
            </w:r>
            <w:proofErr w:type="spell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 xml:space="preserve">, ул. Гвардейцев </w:t>
            </w:r>
            <w:proofErr w:type="spell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Кантемировцев</w:t>
            </w:r>
            <w:proofErr w:type="spell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, д. 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с 8-00 до 22-00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</w:tr>
      <w:tr w:rsidR="00780F09" w:rsidRPr="00780F09" w:rsidTr="00611DDF"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01170</w:t>
            </w:r>
          </w:p>
        </w:tc>
        <w:tc>
          <w:tcPr>
            <w:tcW w:w="65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оброполье</w:t>
            </w:r>
            <w:proofErr w:type="spell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кв.Молодежный</w:t>
            </w:r>
            <w:proofErr w:type="spell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, 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с 8-00 до 22-00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</w:tr>
      <w:tr w:rsidR="00780F09" w:rsidRPr="00780F09" w:rsidTr="00611DDF"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01171</w:t>
            </w:r>
          </w:p>
        </w:tc>
        <w:tc>
          <w:tcPr>
            <w:tcW w:w="65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г. Снежное, ул. Советская, 102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с 8-00 до 22-00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</w:tr>
      <w:tr w:rsidR="00780F09" w:rsidRPr="00780F09" w:rsidTr="00611DDF"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01175</w:t>
            </w:r>
          </w:p>
        </w:tc>
        <w:tc>
          <w:tcPr>
            <w:tcW w:w="65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gram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.Ю</w:t>
            </w:r>
            <w:proofErr w:type="gram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билейное</w:t>
            </w:r>
            <w:proofErr w:type="spell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, ул. Садовая, д. 6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с 8-00 до 22-00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</w:tr>
      <w:tr w:rsidR="00780F09" w:rsidRPr="00780F09" w:rsidTr="00611DDF"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01176</w:t>
            </w:r>
          </w:p>
        </w:tc>
        <w:tc>
          <w:tcPr>
            <w:tcW w:w="65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лавянск</w:t>
            </w:r>
            <w:proofErr w:type="spell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ул.Ленина</w:t>
            </w:r>
            <w:proofErr w:type="spell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, 29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с 8-00 до 22-00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</w:tr>
      <w:tr w:rsidR="00780F09" w:rsidRPr="00780F09" w:rsidTr="00611DDF"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01183</w:t>
            </w:r>
          </w:p>
        </w:tc>
        <w:tc>
          <w:tcPr>
            <w:tcW w:w="65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ариуполь</w:t>
            </w:r>
            <w:proofErr w:type="spell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, бул. Шевченко 89/105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круглосуточно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</w:tr>
      <w:tr w:rsidR="00780F09" w:rsidRPr="00780F09" w:rsidTr="00611DDF"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01184</w:t>
            </w:r>
          </w:p>
        </w:tc>
        <w:tc>
          <w:tcPr>
            <w:tcW w:w="65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ариуполь</w:t>
            </w:r>
            <w:proofErr w:type="spell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, бул. Шевченко, 321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с 8-00 до 22-00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</w:tr>
      <w:tr w:rsidR="00780F09" w:rsidRPr="00780F09" w:rsidTr="00611DDF"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01185</w:t>
            </w:r>
          </w:p>
        </w:tc>
        <w:tc>
          <w:tcPr>
            <w:tcW w:w="65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ариуполь</w:t>
            </w:r>
            <w:proofErr w:type="spell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, ул. 50 лет СССР, 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с 8-00 до 22-00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</w:tr>
      <w:tr w:rsidR="00780F09" w:rsidRPr="00780F09" w:rsidTr="00611DDF"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lastRenderedPageBreak/>
              <w:t>01191</w:t>
            </w:r>
          </w:p>
        </w:tc>
        <w:tc>
          <w:tcPr>
            <w:tcW w:w="65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раматорск</w:t>
            </w:r>
            <w:proofErr w:type="spell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ул.Дворцовая</w:t>
            </w:r>
            <w:proofErr w:type="spell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, 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с 8-00 до 22-00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</w:tr>
      <w:tr w:rsidR="00780F09" w:rsidRPr="00780F09" w:rsidTr="00611DDF"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01192</w:t>
            </w:r>
          </w:p>
        </w:tc>
        <w:tc>
          <w:tcPr>
            <w:tcW w:w="65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 xml:space="preserve">г. Ясиноватая, </w:t>
            </w:r>
            <w:proofErr w:type="spell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олодежный</w:t>
            </w:r>
            <w:proofErr w:type="spell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, 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с 8-00 до 22-00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</w:tr>
      <w:tr w:rsidR="00780F09" w:rsidRPr="00780F09" w:rsidTr="00611DDF"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01194</w:t>
            </w:r>
          </w:p>
        </w:tc>
        <w:tc>
          <w:tcPr>
            <w:tcW w:w="65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 xml:space="preserve">г. Краматорск, </w:t>
            </w:r>
            <w:proofErr w:type="spell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непропетровская</w:t>
            </w:r>
            <w:proofErr w:type="spell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, д.4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с 8-00 до 22-00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</w:tr>
      <w:tr w:rsidR="00780F09" w:rsidRPr="00780F09" w:rsidTr="00611DDF"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01195</w:t>
            </w:r>
          </w:p>
        </w:tc>
        <w:tc>
          <w:tcPr>
            <w:tcW w:w="65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 xml:space="preserve">г. Славянск, </w:t>
            </w:r>
            <w:proofErr w:type="spell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онская</w:t>
            </w:r>
            <w:proofErr w:type="spell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, 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с 8-00 до 22-00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</w:tr>
      <w:tr w:rsidR="00780F09" w:rsidRPr="00780F09" w:rsidTr="00611DDF"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01203</w:t>
            </w:r>
          </w:p>
        </w:tc>
        <w:tc>
          <w:tcPr>
            <w:tcW w:w="65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 xml:space="preserve">г. Донецк, ул. </w:t>
            </w:r>
            <w:proofErr w:type="gram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Шутова</w:t>
            </w:r>
            <w:proofErr w:type="gram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, д. 28а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с 8-00 до 22-00</w:t>
            </w:r>
          </w:p>
        </w:tc>
      </w:tr>
      <w:tr w:rsidR="00780F09" w:rsidRPr="00780F09" w:rsidTr="00611DDF"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01214 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  <w:tc>
          <w:tcPr>
            <w:tcW w:w="65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акеевка</w:t>
            </w:r>
            <w:proofErr w:type="spell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, Академическая, 58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с 8-00 до 22-00</w:t>
            </w:r>
          </w:p>
        </w:tc>
      </w:tr>
      <w:tr w:rsidR="00780F09" w:rsidRPr="00780F09" w:rsidTr="00611DDF"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01222 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  <w:tc>
          <w:tcPr>
            <w:tcW w:w="65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онецк</w:t>
            </w:r>
            <w:proofErr w:type="spell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 xml:space="preserve">, ул. </w:t>
            </w:r>
            <w:proofErr w:type="spell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Постышева</w:t>
            </w:r>
            <w:proofErr w:type="spell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, 117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с 8-00 до 22-00</w:t>
            </w:r>
          </w:p>
        </w:tc>
      </w:tr>
      <w:tr w:rsidR="00780F09" w:rsidRPr="00780F09" w:rsidTr="00611DDF"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01226</w:t>
            </w:r>
          </w:p>
        </w:tc>
        <w:tc>
          <w:tcPr>
            <w:tcW w:w="65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 xml:space="preserve">г. Донецк, ул. Артема, д.58 </w:t>
            </w:r>
            <w:proofErr w:type="gram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с 8-00 до 22-00</w:t>
            </w:r>
          </w:p>
        </w:tc>
      </w:tr>
      <w:tr w:rsidR="00780F09" w:rsidRPr="00780F09" w:rsidTr="00611DDF"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01232</w:t>
            </w:r>
          </w:p>
        </w:tc>
        <w:tc>
          <w:tcPr>
            <w:tcW w:w="65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онецк</w:t>
            </w:r>
            <w:proofErr w:type="spell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, ул.Университетская,120 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с 8-00 до 22-00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</w:tr>
      <w:tr w:rsidR="00780F09" w:rsidRPr="00780F09" w:rsidTr="00611DDF"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01260</w:t>
            </w:r>
          </w:p>
        </w:tc>
        <w:tc>
          <w:tcPr>
            <w:tcW w:w="65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.А</w:t>
            </w:r>
            <w:proofErr w:type="gram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нтрацит</w:t>
            </w:r>
            <w:proofErr w:type="spell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ул.Ростовская</w:t>
            </w:r>
            <w:proofErr w:type="spell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, 27а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с 8-00 до 22-00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</w:tr>
      <w:tr w:rsidR="00780F09" w:rsidRPr="00780F09" w:rsidTr="00611DDF"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01261</w:t>
            </w:r>
          </w:p>
        </w:tc>
        <w:tc>
          <w:tcPr>
            <w:tcW w:w="65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 xml:space="preserve">г. Донецк, ул. </w:t>
            </w:r>
            <w:proofErr w:type="gram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Коммунистическая</w:t>
            </w:r>
            <w:proofErr w:type="gram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 xml:space="preserve"> д.30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с 8-00 до 22-00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</w:tr>
      <w:tr w:rsidR="00780F09" w:rsidRPr="00780F09" w:rsidTr="00611DDF"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01278 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  <w:tc>
          <w:tcPr>
            <w:tcW w:w="65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акеевка</w:t>
            </w:r>
            <w:proofErr w:type="spell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, 250 лет Донбасса, 9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с 8-00 до 22-00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</w:tr>
      <w:tr w:rsidR="00780F09" w:rsidRPr="00780F09" w:rsidTr="00611DDF"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01280 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  <w:tc>
          <w:tcPr>
            <w:tcW w:w="65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.А</w:t>
            </w:r>
            <w:proofErr w:type="gram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ртемовск</w:t>
            </w:r>
            <w:proofErr w:type="spell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ул.Ленина</w:t>
            </w:r>
            <w:proofErr w:type="spell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 xml:space="preserve"> 7 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с 8-00 до 22-00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</w:tr>
      <w:tr w:rsidR="00780F09" w:rsidRPr="00780F09" w:rsidTr="00611DDF"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01282 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  <w:tc>
          <w:tcPr>
            <w:tcW w:w="65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г. Мариуполь, ул. Строителе</w:t>
            </w:r>
            <w:proofErr w:type="gram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й(</w:t>
            </w:r>
            <w:proofErr w:type="spellStart"/>
            <w:proofErr w:type="gram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Бахчиванжи</w:t>
            </w:r>
            <w:proofErr w:type="spell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), 60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с 8-00 до 22-00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</w:tr>
      <w:tr w:rsidR="00780F09" w:rsidRPr="00780F09" w:rsidTr="00611DDF"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01283 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  <w:tc>
          <w:tcPr>
            <w:tcW w:w="65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.Л</w:t>
            </w:r>
            <w:proofErr w:type="gram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исичанск</w:t>
            </w:r>
            <w:proofErr w:type="spell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 xml:space="preserve">, кв. </w:t>
            </w:r>
            <w:proofErr w:type="spell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Ленкома</w:t>
            </w:r>
            <w:proofErr w:type="spell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 xml:space="preserve"> 5а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с 8-00 до 22-00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</w:tr>
      <w:tr w:rsidR="00780F09" w:rsidRPr="00780F09" w:rsidTr="00611DDF"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01292 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  <w:tc>
          <w:tcPr>
            <w:tcW w:w="65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расный</w:t>
            </w:r>
            <w:proofErr w:type="spell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 xml:space="preserve"> Луч, </w:t>
            </w:r>
            <w:proofErr w:type="spell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ул.Студенческая</w:t>
            </w:r>
            <w:proofErr w:type="spell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 xml:space="preserve"> 34 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круглосуточно</w:t>
            </w:r>
          </w:p>
        </w:tc>
      </w:tr>
      <w:tr w:rsidR="00780F09" w:rsidRPr="00780F09" w:rsidTr="00611DDF"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01296 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  <w:tc>
          <w:tcPr>
            <w:tcW w:w="65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ариуполь</w:t>
            </w:r>
            <w:proofErr w:type="spell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, бул. 50лет октября, 21/43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круглосуточно</w:t>
            </w:r>
          </w:p>
        </w:tc>
      </w:tr>
      <w:tr w:rsidR="00780F09" w:rsidRPr="00780F09" w:rsidTr="00611DDF"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01234 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  <w:tc>
          <w:tcPr>
            <w:tcW w:w="65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убежное</w:t>
            </w:r>
            <w:proofErr w:type="spell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, ул.Менделеево,27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с 8-00 до 22-00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</w:tr>
      <w:tr w:rsidR="00780F09" w:rsidRPr="00780F09" w:rsidTr="00611DDF"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01239 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  <w:tc>
          <w:tcPr>
            <w:tcW w:w="65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.Л</w:t>
            </w:r>
            <w:proofErr w:type="gram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уганск</w:t>
            </w:r>
            <w:proofErr w:type="spell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, кв.Якира,7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круглосуточно</w:t>
            </w:r>
          </w:p>
        </w:tc>
      </w:tr>
      <w:tr w:rsidR="00780F09" w:rsidRPr="00780F09" w:rsidTr="00611DDF"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01308 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  <w:tc>
          <w:tcPr>
            <w:tcW w:w="65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.А</w:t>
            </w:r>
            <w:proofErr w:type="gram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вдеевка</w:t>
            </w:r>
            <w:proofErr w:type="spell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ул.К</w:t>
            </w:r>
            <w:proofErr w:type="spell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. Маркса, 17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с 8-00 до 22-00</w:t>
            </w:r>
          </w:p>
        </w:tc>
      </w:tr>
      <w:tr w:rsidR="00780F09" w:rsidRPr="00780F09" w:rsidTr="00611DDF"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01310 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  <w:tc>
          <w:tcPr>
            <w:tcW w:w="65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онецк</w:t>
            </w:r>
            <w:proofErr w:type="spell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ул.Университетская</w:t>
            </w:r>
            <w:proofErr w:type="spell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, 33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с 8-00 до 22-00</w:t>
            </w:r>
          </w:p>
        </w:tc>
      </w:tr>
      <w:tr w:rsidR="00780F09" w:rsidRPr="00780F09" w:rsidTr="00611DDF"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01311 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  <w:tc>
          <w:tcPr>
            <w:tcW w:w="65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.А</w:t>
            </w:r>
            <w:proofErr w:type="gram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ртемовск</w:t>
            </w:r>
            <w:proofErr w:type="spell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-л Юбилейный, 69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с 8-00 до 22-00</w:t>
            </w:r>
          </w:p>
        </w:tc>
      </w:tr>
      <w:tr w:rsidR="00780F09" w:rsidRPr="00780F09" w:rsidTr="00611DDF"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lastRenderedPageBreak/>
              <w:t>01312 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  <w:tc>
          <w:tcPr>
            <w:tcW w:w="65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орловка</w:t>
            </w:r>
            <w:proofErr w:type="spell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, ул. Комсомольская, 26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с 8-00 до 22-00</w:t>
            </w:r>
          </w:p>
        </w:tc>
      </w:tr>
      <w:tr w:rsidR="00780F09" w:rsidRPr="00780F09" w:rsidTr="00611DDF"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01313 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  <w:tc>
          <w:tcPr>
            <w:tcW w:w="65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онецк</w:t>
            </w:r>
            <w:proofErr w:type="spell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, пр. Партизанский, 39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с 8-00 до 22-00</w:t>
            </w:r>
          </w:p>
        </w:tc>
      </w:tr>
      <w:tr w:rsidR="00780F09" w:rsidRPr="00780F09" w:rsidTr="00611DDF"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01314 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  <w:tc>
          <w:tcPr>
            <w:tcW w:w="65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.Е</w:t>
            </w:r>
            <w:proofErr w:type="gram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накиево</w:t>
            </w:r>
            <w:proofErr w:type="spell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ул.Коммунистическая</w:t>
            </w:r>
            <w:proofErr w:type="spell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, 53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с 8-00 до 22-00</w:t>
            </w:r>
          </w:p>
        </w:tc>
      </w:tr>
      <w:tr w:rsidR="00780F09" w:rsidRPr="00780F09" w:rsidTr="00611DDF"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01316 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  <w:tc>
          <w:tcPr>
            <w:tcW w:w="65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онецк</w:t>
            </w:r>
            <w:proofErr w:type="spell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, пр. Ильича, 82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с 8-00 до 22-00</w:t>
            </w:r>
          </w:p>
        </w:tc>
      </w:tr>
      <w:tr w:rsidR="00780F09" w:rsidRPr="00780F09" w:rsidTr="00611DDF"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01325 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  <w:tc>
          <w:tcPr>
            <w:tcW w:w="65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оледар</w:t>
            </w:r>
            <w:proofErr w:type="spell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, ул.60 лет Октября , 4а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с 8-00 до 22-00</w:t>
            </w:r>
          </w:p>
        </w:tc>
      </w:tr>
      <w:tr w:rsidR="00780F09" w:rsidRPr="00780F09" w:rsidTr="00611DDF"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01326 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  <w:tc>
          <w:tcPr>
            <w:tcW w:w="65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акеевка</w:t>
            </w:r>
            <w:proofErr w:type="spell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, Малиновского, 61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с 8-00 до 22-00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</w:tr>
      <w:tr w:rsidR="00780F09" w:rsidRPr="00780F09" w:rsidTr="00611DDF"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01330 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  <w:tc>
          <w:tcPr>
            <w:tcW w:w="65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орловка</w:t>
            </w:r>
            <w:proofErr w:type="spell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ул.Матросова</w:t>
            </w:r>
            <w:proofErr w:type="spell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, 136а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с 8-00 до 22-00</w:t>
            </w:r>
          </w:p>
        </w:tc>
      </w:tr>
      <w:tr w:rsidR="00780F09" w:rsidRPr="00780F09" w:rsidTr="00611DDF"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01331 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  <w:tc>
          <w:tcPr>
            <w:tcW w:w="65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г. Донецк, пр. Ленинский, 45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с 8-00 до 22-00</w:t>
            </w:r>
          </w:p>
        </w:tc>
      </w:tr>
      <w:tr w:rsidR="00780F09" w:rsidRPr="00780F09" w:rsidTr="00611DDF"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01334 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  <w:tc>
          <w:tcPr>
            <w:tcW w:w="65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 xml:space="preserve">г. </w:t>
            </w:r>
            <w:proofErr w:type="spell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Белозёрское</w:t>
            </w:r>
            <w:proofErr w:type="spell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, ул. Строительная, 17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с 8-00 до 22-00</w:t>
            </w:r>
          </w:p>
        </w:tc>
      </w:tr>
      <w:tr w:rsidR="00780F09" w:rsidRPr="00780F09" w:rsidTr="00611DDF"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01339 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  <w:tc>
          <w:tcPr>
            <w:tcW w:w="65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онецк</w:t>
            </w:r>
            <w:proofErr w:type="spell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, ул. Куйбышева, 202а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с 8-00 до 22-00</w:t>
            </w:r>
          </w:p>
        </w:tc>
      </w:tr>
      <w:tr w:rsidR="00780F09" w:rsidRPr="00780F09" w:rsidTr="00611DDF"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01344 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  <w:tc>
          <w:tcPr>
            <w:tcW w:w="65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елидово</w:t>
            </w:r>
            <w:proofErr w:type="spell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, ул. Карла Маркса, 129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с 8-00 до 22-00</w:t>
            </w:r>
          </w:p>
        </w:tc>
      </w:tr>
      <w:tr w:rsidR="00780F09" w:rsidRPr="00780F09" w:rsidTr="00611DDF"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01345 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  <w:tc>
          <w:tcPr>
            <w:tcW w:w="65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 xml:space="preserve">г. Донецк, ул. </w:t>
            </w:r>
            <w:proofErr w:type="gram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Зуевская</w:t>
            </w:r>
            <w:proofErr w:type="gram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, 23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с 8-00 до 22-00</w:t>
            </w:r>
          </w:p>
        </w:tc>
      </w:tr>
      <w:tr w:rsidR="00780F09" w:rsidRPr="00780F09" w:rsidTr="00611DDF"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01346 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  <w:tc>
          <w:tcPr>
            <w:tcW w:w="65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 xml:space="preserve">г. Донецк, ул. </w:t>
            </w:r>
            <w:proofErr w:type="spell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Сиверская</w:t>
            </w:r>
            <w:proofErr w:type="spell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, 4 а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с 8-00 до 22-00</w:t>
            </w:r>
          </w:p>
        </w:tc>
      </w:tr>
      <w:tr w:rsidR="00780F09" w:rsidRPr="00780F09" w:rsidTr="00611DDF"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01348 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  <w:tc>
          <w:tcPr>
            <w:tcW w:w="65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г. Донецк, ул. Кобозева, 42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с 8-00 до 22-00</w:t>
            </w:r>
          </w:p>
        </w:tc>
      </w:tr>
      <w:tr w:rsidR="00780F09" w:rsidRPr="00780F09" w:rsidTr="00611DDF"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01350 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  <w:tc>
          <w:tcPr>
            <w:tcW w:w="65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 xml:space="preserve">г. </w:t>
            </w:r>
            <w:proofErr w:type="spell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Светлодарск</w:t>
            </w:r>
            <w:proofErr w:type="spell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, пр. Ленинский, 6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с 8-00 до 22-00</w:t>
            </w:r>
          </w:p>
        </w:tc>
      </w:tr>
      <w:tr w:rsidR="00780F09" w:rsidRPr="00780F09" w:rsidTr="00611DDF"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01351 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  <w:tc>
          <w:tcPr>
            <w:tcW w:w="65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пос. Кировское, ул. Донецкая, 2а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F09" w:rsidRPr="00780F09" w:rsidRDefault="00780F09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с 8-00 до 22-00</w:t>
            </w:r>
          </w:p>
        </w:tc>
      </w:tr>
    </w:tbl>
    <w:p w:rsidR="00611DDF" w:rsidRDefault="00611DDF" w:rsidP="00780F09">
      <w:pPr>
        <w:shd w:val="clear" w:color="auto" w:fill="FFFFFF"/>
        <w:spacing w:before="360" w:after="0" w:line="240" w:lineRule="auto"/>
        <w:outlineLvl w:val="1"/>
        <w:rPr>
          <w:rFonts w:eastAsia="Times New Roman" w:cs="Times New Roman"/>
          <w:b/>
          <w:bCs/>
          <w:color w:val="006600"/>
          <w:sz w:val="32"/>
          <w:szCs w:val="32"/>
          <w:lang w:eastAsia="ru-RU"/>
        </w:rPr>
      </w:pPr>
    </w:p>
    <w:p w:rsidR="00611DDF" w:rsidRDefault="00611DDF">
      <w:pPr>
        <w:rPr>
          <w:rFonts w:eastAsia="Times New Roman" w:cs="Times New Roman"/>
          <w:b/>
          <w:bCs/>
          <w:color w:val="006600"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color w:val="006600"/>
          <w:sz w:val="32"/>
          <w:szCs w:val="32"/>
          <w:lang w:eastAsia="ru-RU"/>
        </w:rPr>
        <w:br w:type="page"/>
      </w:r>
    </w:p>
    <w:p w:rsidR="00780F09" w:rsidRPr="00780F09" w:rsidRDefault="00780F09" w:rsidP="00780F09">
      <w:pPr>
        <w:shd w:val="clear" w:color="auto" w:fill="FFFFFF"/>
        <w:spacing w:before="360" w:after="0" w:line="240" w:lineRule="auto"/>
        <w:outlineLvl w:val="1"/>
        <w:rPr>
          <w:rFonts w:ascii="Helvetica" w:eastAsia="Times New Roman" w:hAnsi="Helvetica" w:cs="Times New Roman"/>
          <w:b/>
          <w:bCs/>
          <w:color w:val="243E1A"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color w:val="006600"/>
          <w:sz w:val="32"/>
          <w:szCs w:val="32"/>
          <w:lang w:eastAsia="ru-RU"/>
        </w:rPr>
        <w:lastRenderedPageBreak/>
        <w:t xml:space="preserve">Регион 2. </w:t>
      </w:r>
      <w:r w:rsidRPr="00780F09">
        <w:rPr>
          <w:rFonts w:eastAsia="Times New Roman" w:cs="Times New Roman"/>
          <w:b/>
          <w:bCs/>
          <w:color w:val="006600"/>
          <w:sz w:val="32"/>
          <w:szCs w:val="32"/>
          <w:lang w:eastAsia="ru-RU"/>
        </w:rPr>
        <w:t>Харьковский регион</w:t>
      </w:r>
      <w:r w:rsidRPr="00780F09">
        <w:rPr>
          <w:rFonts w:eastAsia="Times New Roman" w:cs="Times New Roman"/>
          <w:b/>
          <w:bCs/>
          <w:color w:val="006600"/>
          <w:sz w:val="32"/>
          <w:szCs w:val="32"/>
          <w:lang w:eastAsia="ru-RU"/>
        </w:rPr>
        <w:br w:type="textWrapping" w:clear="all"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9"/>
        <w:gridCol w:w="6379"/>
        <w:gridCol w:w="1820"/>
      </w:tblGrid>
      <w:tr w:rsidR="00611DDF" w:rsidRPr="00780F09" w:rsidTr="00611DDF"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b/>
                <w:bCs/>
                <w:color w:val="243E1A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b/>
                <w:bCs/>
                <w:color w:val="243E1A"/>
                <w:sz w:val="20"/>
                <w:szCs w:val="20"/>
                <w:lang w:eastAsia="ru-RU"/>
              </w:rPr>
              <w:t>№ </w:t>
            </w:r>
            <w:r w:rsidRPr="00780F09">
              <w:rPr>
                <w:rFonts w:ascii="Helvetica" w:eastAsia="Times New Roman" w:hAnsi="Helvetica" w:cs="Times New Roman"/>
                <w:b/>
                <w:bCs/>
                <w:color w:val="243E1A"/>
                <w:sz w:val="20"/>
                <w:szCs w:val="20"/>
                <w:lang w:eastAsia="ru-RU"/>
              </w:rPr>
              <w:br w:type="textWrapping" w:clear="all"/>
              <w:t>магазина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b/>
                <w:bCs/>
                <w:color w:val="243E1A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b/>
                <w:bCs/>
                <w:color w:val="243E1A"/>
                <w:sz w:val="20"/>
                <w:szCs w:val="20"/>
                <w:lang w:eastAsia="ru-RU"/>
              </w:rPr>
              <w:t>Адрес магазина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b/>
                <w:bCs/>
                <w:color w:val="243E1A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b/>
                <w:bCs/>
                <w:color w:val="243E1A"/>
                <w:sz w:val="20"/>
                <w:szCs w:val="20"/>
                <w:lang w:eastAsia="ru-RU"/>
              </w:rPr>
              <w:t>Время работы </w:t>
            </w:r>
            <w:r w:rsidRPr="00780F09">
              <w:rPr>
                <w:rFonts w:ascii="Helvetica" w:eastAsia="Times New Roman" w:hAnsi="Helvetica" w:cs="Times New Roman"/>
                <w:b/>
                <w:bCs/>
                <w:color w:val="243E1A"/>
                <w:sz w:val="20"/>
                <w:szCs w:val="20"/>
                <w:lang w:eastAsia="ru-RU"/>
              </w:rPr>
              <w:br w:type="textWrapping" w:clear="all"/>
            </w:r>
          </w:p>
        </w:tc>
      </w:tr>
      <w:tr w:rsidR="00611DDF" w:rsidRPr="00780F09" w:rsidTr="00611DDF"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02101 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.Х</w:t>
            </w:r>
            <w:proofErr w:type="gram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арьков</w:t>
            </w:r>
            <w:proofErr w:type="spell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пр-т.Косиора</w:t>
            </w:r>
            <w:proofErr w:type="spell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, 71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с 8-00 до 22-00 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</w:tr>
      <w:tr w:rsidR="00611DDF" w:rsidRPr="00780F09" w:rsidTr="00611DDF"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02102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.Х</w:t>
            </w:r>
            <w:proofErr w:type="gram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арьков</w:t>
            </w:r>
            <w:proofErr w:type="spell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ул.Клочковская</w:t>
            </w:r>
            <w:proofErr w:type="spell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, 276 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с 8-00 до 22-00 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</w:tr>
      <w:tr w:rsidR="00611DDF" w:rsidRPr="00780F09" w:rsidTr="00611DDF"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02103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.Х</w:t>
            </w:r>
            <w:proofErr w:type="gram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арьков</w:t>
            </w:r>
            <w:proofErr w:type="spell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ул.Вальтера</w:t>
            </w:r>
            <w:proofErr w:type="spell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, 7г                 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круглосуточно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</w:tr>
      <w:tr w:rsidR="00611DDF" w:rsidRPr="00780F09" w:rsidTr="00611DDF"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02104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расноград</w:t>
            </w:r>
            <w:proofErr w:type="spell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, м-н 3, 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с 8-00 до 22-00  </w:t>
            </w:r>
          </w:p>
        </w:tc>
      </w:tr>
      <w:tr w:rsidR="00611DDF" w:rsidRPr="00780F09" w:rsidTr="00611DDF"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02105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 xml:space="preserve">г. Купянск, </w:t>
            </w:r>
            <w:proofErr w:type="gram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м-н</w:t>
            </w:r>
            <w:proofErr w:type="gram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. Юбилейный,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с 8-00 до 22-00 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</w:tr>
      <w:tr w:rsidR="00611DDF" w:rsidRPr="00780F09" w:rsidTr="00611DDF"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02109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 xml:space="preserve">г. Изюм, ул. </w:t>
            </w:r>
            <w:proofErr w:type="gram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Соборная</w:t>
            </w:r>
            <w:proofErr w:type="gram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, 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с 8-00 до 22-00 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</w:tr>
      <w:tr w:rsidR="00611DDF" w:rsidRPr="00780F09" w:rsidTr="00611DDF"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02110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г. Харьков, ул. Вальтера, 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с 8-00 до 22-00 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</w:tr>
      <w:tr w:rsidR="00611DDF" w:rsidRPr="00780F09" w:rsidTr="00611DDF"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02111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г. Харьков, ул. Ленина,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с 8-00 до 22-00 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</w:tr>
      <w:tr w:rsidR="00611DDF" w:rsidRPr="00780F09" w:rsidTr="00611DDF"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02114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г. Харьков, пр. Г. Сталинграда, 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круглосуточно  </w:t>
            </w:r>
          </w:p>
        </w:tc>
      </w:tr>
      <w:tr w:rsidR="00611DDF" w:rsidRPr="00780F09" w:rsidTr="00611DDF"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02115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г. Первомайский, 3-й микрорайон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с 8-00 до 22-00 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</w:tr>
      <w:tr w:rsidR="00611DDF" w:rsidRPr="00780F09" w:rsidTr="00611DDF"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02116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Червоный</w:t>
            </w:r>
            <w:proofErr w:type="spell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 xml:space="preserve"> Донец, ул. </w:t>
            </w:r>
            <w:proofErr w:type="gram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Спортивная</w:t>
            </w:r>
            <w:proofErr w:type="gram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, 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с 8-00 до 22-00 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</w:tr>
      <w:tr w:rsidR="00611DDF" w:rsidRPr="00780F09" w:rsidTr="00611DDF"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02119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Покотиловка</w:t>
            </w:r>
            <w:proofErr w:type="spell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 xml:space="preserve"> ул. Интернациональная, 58/ул. Фрунзе, 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с 8-00 до 22-00 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</w:tr>
      <w:tr w:rsidR="00611DDF" w:rsidRPr="00780F09" w:rsidTr="00611DDF"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02120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г. Харьков, ул. 2-й Пятилетки,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с 8-00 до 22-00 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</w:tr>
      <w:tr w:rsidR="00611DDF" w:rsidRPr="00780F09" w:rsidTr="00611DDF"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02246 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ременчуг</w:t>
            </w:r>
            <w:proofErr w:type="spell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, Воинов Интерн-</w:t>
            </w:r>
            <w:proofErr w:type="spell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тов</w:t>
            </w:r>
            <w:proofErr w:type="spell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, 14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с 8-00 до 23-00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</w:tr>
      <w:tr w:rsidR="00611DDF" w:rsidRPr="00780F09" w:rsidTr="00611DDF"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02249 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олтава</w:t>
            </w:r>
            <w:proofErr w:type="spell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ул.Калинина</w:t>
            </w:r>
            <w:proofErr w:type="spell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 xml:space="preserve"> 11 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с 8-00 до 22-00</w:t>
            </w:r>
          </w:p>
        </w:tc>
      </w:tr>
      <w:tr w:rsidR="00611DDF" w:rsidRPr="00780F09" w:rsidTr="00611DDF"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02251 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г. Полтава ул. Октябрьская 43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с 8-00 до 22-00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</w:tr>
      <w:tr w:rsidR="00611DDF" w:rsidRPr="00780F09" w:rsidTr="00611DDF"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02259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г. Харьков, ул. Артема 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круглосуточно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</w:tr>
      <w:tr w:rsidR="00611DDF" w:rsidRPr="00780F09" w:rsidTr="00611DDF"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02263 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.Х</w:t>
            </w:r>
            <w:proofErr w:type="gram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арьков</w:t>
            </w:r>
            <w:proofErr w:type="spell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, Новгородская 22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с 8-00 до 22-00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</w:tr>
      <w:tr w:rsidR="00611DDF" w:rsidRPr="00780F09" w:rsidTr="00611DDF"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02267 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олтава</w:t>
            </w:r>
            <w:proofErr w:type="spell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, ул. Фрунзе, д.66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с 8-00 до 22-00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</w:tr>
      <w:tr w:rsidR="00611DDF" w:rsidRPr="00780F09" w:rsidTr="00611DDF"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02268 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lastRenderedPageBreak/>
              <w:t>г</w:t>
            </w:r>
            <w:proofErr w:type="gram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ременчуг</w:t>
            </w:r>
            <w:proofErr w:type="spell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, Красина 61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lastRenderedPageBreak/>
              <w:t>с 8-00 до 23-00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</w:tr>
      <w:tr w:rsidR="00611DDF" w:rsidRPr="00780F09" w:rsidTr="00611DDF"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lastRenderedPageBreak/>
              <w:t>02287 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олтава</w:t>
            </w:r>
            <w:proofErr w:type="spell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ул.Пролетарская</w:t>
            </w:r>
            <w:proofErr w:type="spell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 xml:space="preserve"> 22 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с 8-00 до 22-00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</w:tr>
      <w:tr w:rsidR="00611DDF" w:rsidRPr="00780F09" w:rsidTr="00611DDF"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02301 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г. Харьков, академика Проскуры,3в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с 8-00 до 22-00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</w:tr>
      <w:tr w:rsidR="00611DDF" w:rsidRPr="00780F09" w:rsidTr="00611DDF"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02318 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 xml:space="preserve">г. Полтава, </w:t>
            </w:r>
            <w:proofErr w:type="spell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.Л</w:t>
            </w:r>
            <w:proofErr w:type="gram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енина</w:t>
            </w:r>
            <w:proofErr w:type="spell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, 116а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с 8-00 до 22-00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</w:tr>
      <w:tr w:rsidR="00611DDF" w:rsidRPr="00780F09" w:rsidTr="00611DDF"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02320 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г. Харьков, пр-т Гагарина 20а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с 7-00 до 21-00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</w:tr>
      <w:tr w:rsidR="00611DDF" w:rsidRPr="00780F09" w:rsidTr="00611DDF"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02328 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г. Харьков, пр-т Московский 86а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круглосуточно</w:t>
            </w:r>
          </w:p>
        </w:tc>
      </w:tr>
      <w:tr w:rsidR="00611DDF" w:rsidRPr="00780F09" w:rsidTr="00611DDF"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02329 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 xml:space="preserve">г. Полтава, </w:t>
            </w:r>
            <w:proofErr w:type="spell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.Ш</w:t>
            </w:r>
            <w:proofErr w:type="gram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евченко</w:t>
            </w:r>
            <w:proofErr w:type="spell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, 75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с 8-00 до 22-00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</w:tr>
      <w:tr w:rsidR="00611DDF" w:rsidRPr="00780F09" w:rsidTr="00611DDF"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02336 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 xml:space="preserve">г. Харьков, </w:t>
            </w:r>
            <w:proofErr w:type="spell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пер</w:t>
            </w:r>
            <w:proofErr w:type="gram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искуновский</w:t>
            </w:r>
            <w:proofErr w:type="spell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, 4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с 7-00 до 21-00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</w:tr>
      <w:tr w:rsidR="00611DDF" w:rsidRPr="00780F09" w:rsidTr="00611DDF"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02340 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г. Краснокутск, ул. Ленина, 125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с 7-00 до 21-00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</w:tr>
      <w:tr w:rsidR="00611DDF" w:rsidRPr="00780F09" w:rsidTr="00611DDF"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02343 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г. Полтава, ул. Калинина 50/ 12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с 8-00 до 22-00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</w:tr>
      <w:tr w:rsidR="00611DDF" w:rsidRPr="00780F09" w:rsidTr="00611DDF"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02356 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 xml:space="preserve">г. </w:t>
            </w:r>
            <w:proofErr w:type="spell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Харьков</w:t>
            </w:r>
            <w:proofErr w:type="gram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,у</w:t>
            </w:r>
            <w:proofErr w:type="gram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spell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. Камская, 6 (Холодная гора)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работает 24 часа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</w:tr>
    </w:tbl>
    <w:p w:rsidR="00611DDF" w:rsidRDefault="00611DDF" w:rsidP="00780F09">
      <w:pPr>
        <w:shd w:val="clear" w:color="auto" w:fill="FFFFFF"/>
        <w:spacing w:before="360" w:after="0" w:line="240" w:lineRule="auto"/>
        <w:outlineLvl w:val="1"/>
        <w:rPr>
          <w:rFonts w:eastAsia="Times New Roman" w:cs="Times New Roman"/>
          <w:b/>
          <w:bCs/>
          <w:color w:val="006600"/>
          <w:sz w:val="32"/>
          <w:szCs w:val="32"/>
          <w:lang w:eastAsia="ru-RU"/>
        </w:rPr>
      </w:pPr>
      <w:bookmarkStart w:id="0" w:name="%D0%9D%D0%B0%D1%88%D0%B8%D0%BC%D0%B0%D0%"/>
      <w:bookmarkEnd w:id="0"/>
    </w:p>
    <w:p w:rsidR="00611DDF" w:rsidRDefault="00611DDF">
      <w:pPr>
        <w:rPr>
          <w:rFonts w:eastAsia="Times New Roman" w:cs="Times New Roman"/>
          <w:b/>
          <w:bCs/>
          <w:color w:val="006600"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color w:val="006600"/>
          <w:sz w:val="32"/>
          <w:szCs w:val="32"/>
          <w:lang w:eastAsia="ru-RU"/>
        </w:rPr>
        <w:br w:type="page"/>
      </w:r>
    </w:p>
    <w:p w:rsidR="00780F09" w:rsidRPr="00780F09" w:rsidRDefault="00780F09" w:rsidP="00780F09">
      <w:pPr>
        <w:shd w:val="clear" w:color="auto" w:fill="FFFFFF"/>
        <w:spacing w:before="360" w:after="0" w:line="240" w:lineRule="auto"/>
        <w:outlineLvl w:val="1"/>
        <w:rPr>
          <w:rFonts w:eastAsia="Times New Roman" w:cs="Times New Roman"/>
          <w:b/>
          <w:bCs/>
          <w:color w:val="006600"/>
          <w:sz w:val="32"/>
          <w:szCs w:val="32"/>
          <w:lang w:eastAsia="ru-RU"/>
        </w:rPr>
      </w:pPr>
      <w:bookmarkStart w:id="1" w:name="_GoBack"/>
      <w:bookmarkEnd w:id="1"/>
      <w:r>
        <w:rPr>
          <w:rFonts w:eastAsia="Times New Roman" w:cs="Times New Roman"/>
          <w:b/>
          <w:bCs/>
          <w:color w:val="006600"/>
          <w:sz w:val="32"/>
          <w:szCs w:val="32"/>
          <w:lang w:eastAsia="ru-RU"/>
        </w:rPr>
        <w:lastRenderedPageBreak/>
        <w:t xml:space="preserve">Регион 3. </w:t>
      </w:r>
      <w:r w:rsidRPr="00780F09">
        <w:rPr>
          <w:rFonts w:eastAsia="Times New Roman" w:cs="Times New Roman"/>
          <w:b/>
          <w:bCs/>
          <w:color w:val="006600"/>
          <w:sz w:val="32"/>
          <w:szCs w:val="32"/>
          <w:lang w:eastAsia="ru-RU"/>
        </w:rPr>
        <w:t>Днепропетровский регион </w:t>
      </w:r>
    </w:p>
    <w:tbl>
      <w:tblPr>
        <w:tblW w:w="95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1"/>
        <w:gridCol w:w="6521"/>
        <w:gridCol w:w="1668"/>
      </w:tblGrid>
      <w:tr w:rsidR="00611DDF" w:rsidRPr="00780F09" w:rsidTr="00611DDF">
        <w:tc>
          <w:tcPr>
            <w:tcW w:w="13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b/>
                <w:bCs/>
                <w:color w:val="243E1A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b/>
                <w:bCs/>
                <w:color w:val="243E1A"/>
                <w:sz w:val="20"/>
                <w:szCs w:val="20"/>
                <w:lang w:eastAsia="ru-RU"/>
              </w:rPr>
              <w:t>№ </w:t>
            </w:r>
            <w:r w:rsidRPr="00780F09">
              <w:rPr>
                <w:rFonts w:ascii="Helvetica" w:eastAsia="Times New Roman" w:hAnsi="Helvetica" w:cs="Times New Roman"/>
                <w:b/>
                <w:bCs/>
                <w:color w:val="243E1A"/>
                <w:sz w:val="20"/>
                <w:szCs w:val="20"/>
                <w:lang w:eastAsia="ru-RU"/>
              </w:rPr>
              <w:br w:type="textWrapping" w:clear="all"/>
              <w:t>магазина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b/>
                <w:bCs/>
                <w:color w:val="243E1A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b/>
                <w:bCs/>
                <w:color w:val="243E1A"/>
                <w:sz w:val="20"/>
                <w:szCs w:val="20"/>
                <w:lang w:eastAsia="ru-RU"/>
              </w:rPr>
              <w:t>Адрес магазина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611DDF">
            <w:pPr>
              <w:spacing w:after="0" w:line="260" w:lineRule="atLeast"/>
              <w:ind w:left="698" w:hanging="698"/>
              <w:rPr>
                <w:rFonts w:ascii="Helvetica" w:eastAsia="Times New Roman" w:hAnsi="Helvetica" w:cs="Times New Roman"/>
                <w:b/>
                <w:bCs/>
                <w:color w:val="243E1A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b/>
                <w:bCs/>
                <w:color w:val="243E1A"/>
                <w:sz w:val="20"/>
                <w:szCs w:val="20"/>
                <w:lang w:eastAsia="ru-RU"/>
              </w:rPr>
              <w:t>Время работы </w:t>
            </w:r>
            <w:r w:rsidRPr="00780F09">
              <w:rPr>
                <w:rFonts w:ascii="Helvetica" w:eastAsia="Times New Roman" w:hAnsi="Helvetica" w:cs="Times New Roman"/>
                <w:b/>
                <w:bCs/>
                <w:color w:val="243E1A"/>
                <w:sz w:val="20"/>
                <w:szCs w:val="20"/>
                <w:lang w:eastAsia="ru-RU"/>
              </w:rPr>
              <w:br w:type="textWrapping" w:clear="all"/>
            </w:r>
          </w:p>
        </w:tc>
      </w:tr>
      <w:tr w:rsidR="00611DDF" w:rsidRPr="00780F09" w:rsidTr="00611DDF">
        <w:tc>
          <w:tcPr>
            <w:tcW w:w="13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03104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непропетровск</w:t>
            </w:r>
            <w:proofErr w:type="spell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, ул. Данилы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  <w:proofErr w:type="spell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Нечая</w:t>
            </w:r>
            <w:proofErr w:type="spell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, 11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с 8-00 до 22-00 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</w:tr>
      <w:tr w:rsidR="00611DDF" w:rsidRPr="00780F09" w:rsidTr="00611DDF">
        <w:tc>
          <w:tcPr>
            <w:tcW w:w="13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03106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г. Днепропетровск, пр. Мира 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с 8-00 до 22-00 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</w:tr>
      <w:tr w:rsidR="00611DDF" w:rsidRPr="00780F09" w:rsidTr="00611DDF">
        <w:tc>
          <w:tcPr>
            <w:tcW w:w="13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03108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 xml:space="preserve">г. Днепропетровск, ул. Имени </w:t>
            </w:r>
            <w:proofErr w:type="gram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газеты</w:t>
            </w:r>
            <w:proofErr w:type="gram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 xml:space="preserve"> Правда, 73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круглосуточно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</w:tr>
      <w:tr w:rsidR="00611DDF" w:rsidRPr="00780F09" w:rsidTr="00611DDF">
        <w:tc>
          <w:tcPr>
            <w:tcW w:w="13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03111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непропетровск</w:t>
            </w:r>
            <w:proofErr w:type="spell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, ул. Набережная Заводская, 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с 8-00 до 22-00 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</w:tr>
      <w:tr w:rsidR="00611DDF" w:rsidRPr="00780F09" w:rsidTr="00611DDF">
        <w:tc>
          <w:tcPr>
            <w:tcW w:w="13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03118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 xml:space="preserve">г. Днепропетровск, ул. </w:t>
            </w:r>
            <w:proofErr w:type="gram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Калиновая</w:t>
            </w:r>
            <w:proofErr w:type="gram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, 53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с 8-00 до 22-00 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</w:tr>
      <w:tr w:rsidR="00611DDF" w:rsidRPr="00780F09" w:rsidTr="00611DDF">
        <w:tc>
          <w:tcPr>
            <w:tcW w:w="13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03120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ерновка,ул.Маркова,7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с 8-00 до 22-00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</w:tr>
      <w:tr w:rsidR="00611DDF" w:rsidRPr="00780F09" w:rsidTr="00611DDF">
        <w:tc>
          <w:tcPr>
            <w:tcW w:w="13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03128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г. Кривой Рог, ул. Коротченко, 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с 8-00 до 22-00 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</w:tr>
      <w:tr w:rsidR="00611DDF" w:rsidRPr="00780F09" w:rsidTr="00611DDF">
        <w:tc>
          <w:tcPr>
            <w:tcW w:w="13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03129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г. Запорожье, ул. 40 лет Советской Украины, 57в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с 8-00 до 22-00 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</w:tr>
      <w:tr w:rsidR="00611DDF" w:rsidRPr="00780F09" w:rsidTr="00611DDF">
        <w:tc>
          <w:tcPr>
            <w:tcW w:w="13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03131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.Э</w:t>
            </w:r>
            <w:proofErr w:type="gram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нергодар</w:t>
            </w:r>
            <w:proofErr w:type="spell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 xml:space="preserve"> ул. Комсомольская, 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с 8-00 до 22-00 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</w:tr>
      <w:tr w:rsidR="00611DDF" w:rsidRPr="00780F09" w:rsidTr="00611DDF">
        <w:tc>
          <w:tcPr>
            <w:tcW w:w="13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03132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 xml:space="preserve"> Покровское, ул.40 лет Жовтня,24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с 8-00 до 22-00 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</w:tr>
      <w:tr w:rsidR="00611DDF" w:rsidRPr="00780F09" w:rsidTr="00611DDF">
        <w:tc>
          <w:tcPr>
            <w:tcW w:w="13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03133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 xml:space="preserve"> Апостолово, ул. Ленина, 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с 8-00 до 22-00 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</w:tr>
      <w:tr w:rsidR="00611DDF" w:rsidRPr="00780F09" w:rsidTr="00611DDF">
        <w:tc>
          <w:tcPr>
            <w:tcW w:w="13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03137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gram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.Ц</w:t>
            </w:r>
            <w:proofErr w:type="gram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аричанка</w:t>
            </w:r>
            <w:proofErr w:type="spell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ул.Першотравнева</w:t>
            </w:r>
            <w:proofErr w:type="spell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,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с 8-00 до 22-00 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</w:tr>
      <w:tr w:rsidR="00611DDF" w:rsidRPr="00780F09" w:rsidTr="00611DDF">
        <w:tc>
          <w:tcPr>
            <w:tcW w:w="13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03138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 xml:space="preserve"> Петриковка, ул</w:t>
            </w:r>
            <w:proofErr w:type="gram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.Л</w:t>
            </w:r>
            <w:proofErr w:type="gram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енина,14а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с 8-00 до 22-00 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</w:tr>
      <w:tr w:rsidR="00611DDF" w:rsidRPr="00780F09" w:rsidTr="00611DDF">
        <w:tc>
          <w:tcPr>
            <w:tcW w:w="13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03139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gram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.В</w:t>
            </w:r>
            <w:proofErr w:type="gram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ерховцево</w:t>
            </w:r>
            <w:proofErr w:type="spell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, ул.Украинская,1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с 7-00 до 22-00 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</w:tr>
      <w:tr w:rsidR="00611DDF" w:rsidRPr="00780F09" w:rsidTr="00611DDF">
        <w:tc>
          <w:tcPr>
            <w:tcW w:w="13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03140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gram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оленое</w:t>
            </w:r>
            <w:proofErr w:type="spell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ул.Гагарина</w:t>
            </w:r>
            <w:proofErr w:type="spell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, 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с 8-00 до 22-00 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</w:tr>
      <w:tr w:rsidR="00611DDF" w:rsidRPr="00780F09" w:rsidTr="00611DDF">
        <w:tc>
          <w:tcPr>
            <w:tcW w:w="13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03143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. Петропавловка, ул. Ленина, 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с 8-00 до 22-00 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</w:tr>
      <w:tr w:rsidR="00611DDF" w:rsidRPr="00780F09" w:rsidTr="00611DDF">
        <w:tc>
          <w:tcPr>
            <w:tcW w:w="13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03145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 xml:space="preserve">г. Запорожье, ул. </w:t>
            </w:r>
            <w:proofErr w:type="gram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Новокузнецкая</w:t>
            </w:r>
            <w:proofErr w:type="gram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, д.12в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с 8-00 до 22-00 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</w:tr>
      <w:tr w:rsidR="00611DDF" w:rsidRPr="00780F09" w:rsidTr="00611DDF">
        <w:tc>
          <w:tcPr>
            <w:tcW w:w="13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03146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г. Запорожье, бул. Шевченко, д.69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с 8-00 до 22-00 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</w:tr>
      <w:tr w:rsidR="00611DDF" w:rsidRPr="00780F09" w:rsidTr="00611DDF">
        <w:tc>
          <w:tcPr>
            <w:tcW w:w="13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03147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г. Мелитополь, ул. 50 лет Победы, д. 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с 8-00 до 22-00 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</w:tr>
      <w:tr w:rsidR="00611DDF" w:rsidRPr="00780F09" w:rsidTr="00611DDF">
        <w:tc>
          <w:tcPr>
            <w:tcW w:w="13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lastRenderedPageBreak/>
              <w:t>03149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 xml:space="preserve">г. Запорожье, ул. </w:t>
            </w:r>
            <w:proofErr w:type="spell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Чаривная</w:t>
            </w:r>
            <w:proofErr w:type="spell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, д. 107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с 8-00 до 22-00 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</w:tr>
      <w:tr w:rsidR="00611DDF" w:rsidRPr="00780F09" w:rsidTr="00611DDF">
        <w:tc>
          <w:tcPr>
            <w:tcW w:w="13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03208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 xml:space="preserve">г. </w:t>
            </w:r>
            <w:proofErr w:type="spell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Вольногорск</w:t>
            </w:r>
            <w:proofErr w:type="spell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, ул. Ленина, 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с 8-00 до 22-00 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</w:tr>
      <w:tr w:rsidR="00611DDF" w:rsidRPr="00780F09" w:rsidTr="00611DDF">
        <w:tc>
          <w:tcPr>
            <w:tcW w:w="13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03221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г. Кривой Рог,  ул. Лисового, д. 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с 8-00 до 22-00 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</w:tr>
      <w:tr w:rsidR="00611DDF" w:rsidRPr="00780F09" w:rsidTr="00611DDF">
        <w:tc>
          <w:tcPr>
            <w:tcW w:w="13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03223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г. Кривой Рог,  ул. Ухтомского, д. 30а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с 8-00 до 22-00 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</w:tr>
      <w:tr w:rsidR="00611DDF" w:rsidRPr="00780F09" w:rsidTr="00611DDF">
        <w:tc>
          <w:tcPr>
            <w:tcW w:w="13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03224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.Ж</w:t>
            </w:r>
            <w:proofErr w:type="gram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елтые</w:t>
            </w:r>
            <w:proofErr w:type="spell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 xml:space="preserve"> Воды,  ул. Гагарина, д. 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с 8-00 до 22-00 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</w:tr>
      <w:tr w:rsidR="00611DDF" w:rsidRPr="00780F09" w:rsidTr="00611DDF">
        <w:tc>
          <w:tcPr>
            <w:tcW w:w="13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03254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ривой</w:t>
            </w:r>
            <w:proofErr w:type="spell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 xml:space="preserve"> Рог, Тынка,1а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круглосуточно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</w:tr>
      <w:tr w:rsidR="00611DDF" w:rsidRPr="00780F09" w:rsidTr="00611DDF">
        <w:tc>
          <w:tcPr>
            <w:tcW w:w="13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03305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ривой</w:t>
            </w:r>
            <w:proofErr w:type="spell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 xml:space="preserve"> Рог, ул. Тбилисская, 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с 8.00 до 22.00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</w:tr>
      <w:tr w:rsidR="00611DDF" w:rsidRPr="00780F09" w:rsidTr="00611DDF">
        <w:tc>
          <w:tcPr>
            <w:tcW w:w="13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03322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ершотравенск</w:t>
            </w:r>
            <w:proofErr w:type="spell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ул.Карла</w:t>
            </w:r>
            <w:proofErr w:type="spell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 xml:space="preserve"> Маркса,13а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с 8.00 до 22.00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</w:tr>
      <w:tr w:rsidR="00611DDF" w:rsidRPr="00780F09" w:rsidTr="00611DDF">
        <w:tc>
          <w:tcPr>
            <w:tcW w:w="13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03134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 xml:space="preserve">пос. </w:t>
            </w:r>
            <w:proofErr w:type="spell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Магдалиновка</w:t>
            </w:r>
            <w:proofErr w:type="spell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, ул</w:t>
            </w:r>
            <w:proofErr w:type="gramStart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оветская,56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DF" w:rsidRPr="00780F09" w:rsidRDefault="00611DDF" w:rsidP="00780F09">
            <w:pPr>
              <w:spacing w:after="0" w:line="260" w:lineRule="atLeast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</w:pP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t>с 8.00 до 22.00 </w:t>
            </w:r>
            <w:r w:rsidRPr="00780F09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</w:tc>
      </w:tr>
    </w:tbl>
    <w:p w:rsidR="00780F09" w:rsidRDefault="00780F09" w:rsidP="000A6394">
      <w:pPr>
        <w:spacing w:line="253" w:lineRule="atLeast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sectPr w:rsidR="00780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 Unicode MS"/>
    <w:charset w:val="80"/>
    <w:family w:val="swiss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96999"/>
    <w:multiLevelType w:val="multilevel"/>
    <w:tmpl w:val="DD5EE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E75192"/>
    <w:multiLevelType w:val="multilevel"/>
    <w:tmpl w:val="14B4A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69E79F1"/>
    <w:multiLevelType w:val="multilevel"/>
    <w:tmpl w:val="BC8CB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E35CB1"/>
    <w:multiLevelType w:val="multilevel"/>
    <w:tmpl w:val="9E3E5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E980460"/>
    <w:multiLevelType w:val="multilevel"/>
    <w:tmpl w:val="23ACF2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7F0749"/>
    <w:multiLevelType w:val="multilevel"/>
    <w:tmpl w:val="5FD62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59A78BB"/>
    <w:multiLevelType w:val="multilevel"/>
    <w:tmpl w:val="04D6F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CC56B53"/>
    <w:multiLevelType w:val="multilevel"/>
    <w:tmpl w:val="45EE18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163423"/>
    <w:multiLevelType w:val="multilevel"/>
    <w:tmpl w:val="A46C5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21121BE"/>
    <w:multiLevelType w:val="multilevel"/>
    <w:tmpl w:val="505E9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892CE8"/>
    <w:multiLevelType w:val="multilevel"/>
    <w:tmpl w:val="19588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7325C4A"/>
    <w:multiLevelType w:val="multilevel"/>
    <w:tmpl w:val="89BC6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852073F"/>
    <w:multiLevelType w:val="multilevel"/>
    <w:tmpl w:val="64DA6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C30639C"/>
    <w:multiLevelType w:val="multilevel"/>
    <w:tmpl w:val="32C03B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A35FA5"/>
    <w:multiLevelType w:val="multilevel"/>
    <w:tmpl w:val="35464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14B3763"/>
    <w:multiLevelType w:val="multilevel"/>
    <w:tmpl w:val="0A62C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16C3CD0"/>
    <w:multiLevelType w:val="multilevel"/>
    <w:tmpl w:val="79647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53A3FE4"/>
    <w:multiLevelType w:val="multilevel"/>
    <w:tmpl w:val="A3346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5582AE2"/>
    <w:multiLevelType w:val="multilevel"/>
    <w:tmpl w:val="CF08E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80C63E1"/>
    <w:multiLevelType w:val="multilevel"/>
    <w:tmpl w:val="DD2EB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FFE2548"/>
    <w:multiLevelType w:val="multilevel"/>
    <w:tmpl w:val="EF286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0FC5512"/>
    <w:multiLevelType w:val="multilevel"/>
    <w:tmpl w:val="C97ADD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CE7F75"/>
    <w:multiLevelType w:val="multilevel"/>
    <w:tmpl w:val="E85E2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511716C"/>
    <w:multiLevelType w:val="multilevel"/>
    <w:tmpl w:val="34CCF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6E92316"/>
    <w:multiLevelType w:val="multilevel"/>
    <w:tmpl w:val="8A9E4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BAE19A3"/>
    <w:multiLevelType w:val="multilevel"/>
    <w:tmpl w:val="4FD40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C412E19"/>
    <w:multiLevelType w:val="multilevel"/>
    <w:tmpl w:val="42AE8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5D6454F"/>
    <w:multiLevelType w:val="multilevel"/>
    <w:tmpl w:val="592EB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A0F348A"/>
    <w:multiLevelType w:val="multilevel"/>
    <w:tmpl w:val="92A40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FEB04E8"/>
    <w:multiLevelType w:val="multilevel"/>
    <w:tmpl w:val="E0CA5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08D563E"/>
    <w:multiLevelType w:val="multilevel"/>
    <w:tmpl w:val="C22C9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1007F26"/>
    <w:multiLevelType w:val="multilevel"/>
    <w:tmpl w:val="326E2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8F011FE"/>
    <w:multiLevelType w:val="multilevel"/>
    <w:tmpl w:val="CF22E4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CDC7616"/>
    <w:multiLevelType w:val="multilevel"/>
    <w:tmpl w:val="00760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FC246CA"/>
    <w:multiLevelType w:val="multilevel"/>
    <w:tmpl w:val="D7F8D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1C609C2"/>
    <w:multiLevelType w:val="multilevel"/>
    <w:tmpl w:val="33A47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4"/>
  </w:num>
  <w:num w:numId="3">
    <w:abstractNumId w:val="12"/>
  </w:num>
  <w:num w:numId="4">
    <w:abstractNumId w:val="18"/>
  </w:num>
  <w:num w:numId="5">
    <w:abstractNumId w:val="19"/>
  </w:num>
  <w:num w:numId="6">
    <w:abstractNumId w:val="16"/>
  </w:num>
  <w:num w:numId="7">
    <w:abstractNumId w:val="0"/>
  </w:num>
  <w:num w:numId="8">
    <w:abstractNumId w:val="5"/>
  </w:num>
  <w:num w:numId="9">
    <w:abstractNumId w:val="29"/>
  </w:num>
  <w:num w:numId="10">
    <w:abstractNumId w:val="26"/>
  </w:num>
  <w:num w:numId="11">
    <w:abstractNumId w:val="30"/>
  </w:num>
  <w:num w:numId="12">
    <w:abstractNumId w:val="11"/>
  </w:num>
  <w:num w:numId="13">
    <w:abstractNumId w:val="3"/>
  </w:num>
  <w:num w:numId="14">
    <w:abstractNumId w:val="8"/>
  </w:num>
  <w:num w:numId="15">
    <w:abstractNumId w:val="28"/>
  </w:num>
  <w:num w:numId="16">
    <w:abstractNumId w:val="2"/>
  </w:num>
  <w:num w:numId="17">
    <w:abstractNumId w:val="31"/>
  </w:num>
  <w:num w:numId="18">
    <w:abstractNumId w:val="25"/>
  </w:num>
  <w:num w:numId="19">
    <w:abstractNumId w:val="24"/>
  </w:num>
  <w:num w:numId="20">
    <w:abstractNumId w:val="6"/>
  </w:num>
  <w:num w:numId="21">
    <w:abstractNumId w:val="1"/>
  </w:num>
  <w:num w:numId="22">
    <w:abstractNumId w:val="20"/>
  </w:num>
  <w:num w:numId="23">
    <w:abstractNumId w:val="17"/>
  </w:num>
  <w:num w:numId="24">
    <w:abstractNumId w:val="14"/>
  </w:num>
  <w:num w:numId="25">
    <w:abstractNumId w:val="22"/>
  </w:num>
  <w:num w:numId="26">
    <w:abstractNumId w:val="23"/>
  </w:num>
  <w:num w:numId="27">
    <w:abstractNumId w:val="34"/>
  </w:num>
  <w:num w:numId="28">
    <w:abstractNumId w:val="27"/>
  </w:num>
  <w:num w:numId="29">
    <w:abstractNumId w:val="15"/>
  </w:num>
  <w:num w:numId="30">
    <w:abstractNumId w:val="33"/>
  </w:num>
  <w:num w:numId="31">
    <w:abstractNumId w:val="35"/>
  </w:num>
  <w:num w:numId="32">
    <w:abstractNumId w:val="10"/>
  </w:num>
  <w:num w:numId="33">
    <w:abstractNumId w:val="9"/>
  </w:num>
  <w:num w:numId="34">
    <w:abstractNumId w:val="32"/>
  </w:num>
  <w:num w:numId="35">
    <w:abstractNumId w:val="21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394"/>
    <w:rsid w:val="000A6394"/>
    <w:rsid w:val="000D1670"/>
    <w:rsid w:val="00146BE5"/>
    <w:rsid w:val="001A323B"/>
    <w:rsid w:val="00321E0B"/>
    <w:rsid w:val="00540CF0"/>
    <w:rsid w:val="005F44D6"/>
    <w:rsid w:val="00611DDF"/>
    <w:rsid w:val="00641E13"/>
    <w:rsid w:val="006B5C10"/>
    <w:rsid w:val="006E0327"/>
    <w:rsid w:val="006F403A"/>
    <w:rsid w:val="00780F09"/>
    <w:rsid w:val="007C0363"/>
    <w:rsid w:val="008B0078"/>
    <w:rsid w:val="00907B9C"/>
    <w:rsid w:val="00983010"/>
    <w:rsid w:val="009A0196"/>
    <w:rsid w:val="009F441B"/>
    <w:rsid w:val="00A85382"/>
    <w:rsid w:val="00AD5A57"/>
    <w:rsid w:val="00BD6A66"/>
    <w:rsid w:val="00C74A97"/>
    <w:rsid w:val="00E30033"/>
    <w:rsid w:val="00EE0648"/>
    <w:rsid w:val="00FD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80F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6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ranslate">
    <w:name w:val="notranslate"/>
    <w:basedOn w:val="a0"/>
    <w:rsid w:val="000A6394"/>
  </w:style>
  <w:style w:type="character" w:customStyle="1" w:styleId="apple-converted-space">
    <w:name w:val="apple-converted-space"/>
    <w:basedOn w:val="a0"/>
    <w:rsid w:val="000A6394"/>
  </w:style>
  <w:style w:type="character" w:customStyle="1" w:styleId="20">
    <w:name w:val="Заголовок 2 Знак"/>
    <w:basedOn w:val="a0"/>
    <w:link w:val="2"/>
    <w:uiPriority w:val="9"/>
    <w:rsid w:val="00780F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80F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6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ranslate">
    <w:name w:val="notranslate"/>
    <w:basedOn w:val="a0"/>
    <w:rsid w:val="000A6394"/>
  </w:style>
  <w:style w:type="character" w:customStyle="1" w:styleId="apple-converted-space">
    <w:name w:val="apple-converted-space"/>
    <w:basedOn w:val="a0"/>
    <w:rsid w:val="000A6394"/>
  </w:style>
  <w:style w:type="character" w:customStyle="1" w:styleId="20">
    <w:name w:val="Заголовок 2 Знак"/>
    <w:basedOn w:val="a0"/>
    <w:link w:val="2"/>
    <w:uiPriority w:val="9"/>
    <w:rsid w:val="00780F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6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1223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Олешко</dc:creator>
  <cp:lastModifiedBy>Александр В. Олешко</cp:lastModifiedBy>
  <cp:revision>3</cp:revision>
  <dcterms:created xsi:type="dcterms:W3CDTF">2014-10-09T16:04:00Z</dcterms:created>
  <dcterms:modified xsi:type="dcterms:W3CDTF">2014-10-09T16:13:00Z</dcterms:modified>
</cp:coreProperties>
</file>