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805FCC" w:rsidRDefault="003F046C" w:rsidP="003F046C">
      <w:r w:rsidRPr="00805FCC">
        <w:rPr>
          <w:b/>
        </w:rPr>
        <w:t xml:space="preserve">Поставка </w:t>
      </w:r>
      <w:r w:rsidR="00D324A0">
        <w:rPr>
          <w:b/>
        </w:rPr>
        <w:t>компьютерной техники и программного обеспечения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8D7F90" w:rsidRDefault="00D324A0">
            <w:r>
              <w:t>1</w:t>
            </w:r>
          </w:p>
          <w:p w:rsidR="00D324A0" w:rsidRDefault="00D324A0">
            <w:r>
              <w:t>2</w:t>
            </w:r>
          </w:p>
          <w:p w:rsidR="00D324A0" w:rsidRDefault="00D324A0"/>
          <w:p w:rsidR="00D324A0" w:rsidRDefault="00D324A0">
            <w:r>
              <w:t>3</w:t>
            </w:r>
          </w:p>
          <w:p w:rsidR="00D324A0" w:rsidRDefault="00D324A0">
            <w:r>
              <w:t>4</w:t>
            </w:r>
          </w:p>
          <w:p w:rsidR="006E3E0C" w:rsidRDefault="006E3E0C">
            <w:r>
              <w:t>5</w:t>
            </w:r>
          </w:p>
          <w:p w:rsidR="006E3E0C" w:rsidRDefault="006E3E0C">
            <w:r>
              <w:t>6</w:t>
            </w:r>
          </w:p>
          <w:p w:rsidR="006E3E0C" w:rsidRDefault="006E3E0C">
            <w:r>
              <w:t>7</w:t>
            </w:r>
          </w:p>
          <w:p w:rsidR="00C42EF1" w:rsidRDefault="00C42EF1">
            <w:r>
              <w:t>8</w:t>
            </w:r>
          </w:p>
          <w:p w:rsidR="00C42EF1" w:rsidRDefault="00C42EF1">
            <w:r>
              <w:t>9</w:t>
            </w:r>
          </w:p>
          <w:p w:rsidR="00C42EF1" w:rsidRDefault="00C42EF1">
            <w:r>
              <w:t>10</w:t>
            </w:r>
          </w:p>
          <w:p w:rsidR="00C42EF1" w:rsidRDefault="00C42EF1">
            <w:pPr>
              <w:rPr>
                <w:lang w:val="en-US"/>
              </w:rPr>
            </w:pPr>
            <w:r>
              <w:t>11</w:t>
            </w:r>
          </w:p>
          <w:p w:rsidR="00C42EF1" w:rsidRDefault="00C42EF1">
            <w:r>
              <w:rPr>
                <w:lang w:val="en-US"/>
              </w:rPr>
              <w:t>12</w:t>
            </w:r>
          </w:p>
          <w:p w:rsidR="00C42EF1" w:rsidRDefault="00C42EF1">
            <w:r>
              <w:t>13</w:t>
            </w:r>
          </w:p>
          <w:p w:rsidR="00C42EF1" w:rsidRDefault="00C42EF1">
            <w:r>
              <w:t>14</w:t>
            </w:r>
          </w:p>
          <w:p w:rsidR="00C42EF1" w:rsidRDefault="00C42EF1">
            <w:r>
              <w:t>15</w:t>
            </w:r>
          </w:p>
          <w:p w:rsidR="00494C11" w:rsidRDefault="00494C11">
            <w:r>
              <w:t>16</w:t>
            </w:r>
          </w:p>
          <w:p w:rsidR="00494C11" w:rsidRPr="00C42EF1" w:rsidRDefault="00494C11">
            <w:r>
              <w:t>17</w:t>
            </w:r>
          </w:p>
        </w:tc>
        <w:tc>
          <w:tcPr>
            <w:tcW w:w="6946" w:type="dxa"/>
          </w:tcPr>
          <w:p w:rsidR="00D324A0" w:rsidRPr="00D324A0" w:rsidRDefault="00D324A0" w:rsidP="00D324A0">
            <w:r>
              <w:t>Программное</w:t>
            </w:r>
            <w:r w:rsidRPr="00D324A0">
              <w:t xml:space="preserve"> </w:t>
            </w:r>
            <w:r>
              <w:t>обеспечение</w:t>
            </w:r>
            <w:hyperlink r:id="rId6" w:history="1">
              <w:proofErr w:type="spellStart"/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CorelDRAW</w:t>
              </w:r>
              <w:proofErr w:type="spellEnd"/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Graphics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Suite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X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7 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DVD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Box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156B98" w:rsidRDefault="00D324A0" w:rsidP="009C6A34">
            <w:pPr>
              <w:rPr>
                <w:rStyle w:val="a4"/>
                <w:rFonts w:ascii="Arial" w:hAnsi="Arial" w:cs="Arial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t>Программное</w:t>
            </w:r>
            <w:r w:rsidRPr="00D324A0">
              <w:t xml:space="preserve"> </w:t>
            </w:r>
            <w:r>
              <w:t>обеспечение</w:t>
            </w:r>
            <w:hyperlink r:id="rId7" w:history="1">
              <w:proofErr w:type="spellStart"/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CorelDRAW</w:t>
              </w:r>
              <w:proofErr w:type="spellEnd"/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Graphics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Suite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X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7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DVD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Box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r w:rsidRPr="00D324A0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A12A35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Upgrade</w:t>
              </w:r>
            </w:hyperlink>
          </w:p>
          <w:p w:rsidR="00D324A0" w:rsidRDefault="00D324A0" w:rsidP="009C6A34">
            <w:r>
              <w:t>Оперативная</w:t>
            </w:r>
            <w:r w:rsidRPr="00D324A0">
              <w:t xml:space="preserve"> </w:t>
            </w:r>
            <w:r>
              <w:t>память</w:t>
            </w:r>
            <w:r w:rsidRPr="00D324A0">
              <w:t xml:space="preserve"> </w:t>
            </w:r>
            <w:r w:rsidRPr="00A12A35">
              <w:rPr>
                <w:lang w:val="en-US"/>
              </w:rPr>
              <w:t>AMD</w:t>
            </w:r>
            <w:r w:rsidRPr="00D324A0">
              <w:t xml:space="preserve"> 4 </w:t>
            </w:r>
            <w:r w:rsidRPr="00A12A35">
              <w:rPr>
                <w:lang w:val="en-US"/>
              </w:rPr>
              <w:t>GB</w:t>
            </w:r>
            <w:r w:rsidRPr="00D324A0">
              <w:t xml:space="preserve"> </w:t>
            </w:r>
            <w:r w:rsidRPr="00A12A35">
              <w:rPr>
                <w:lang w:val="en-US"/>
              </w:rPr>
              <w:t>SO</w:t>
            </w:r>
            <w:r w:rsidRPr="00D324A0">
              <w:t>-</w:t>
            </w:r>
            <w:r w:rsidRPr="00A12A35">
              <w:rPr>
                <w:lang w:val="en-US"/>
              </w:rPr>
              <w:t>DIMM</w:t>
            </w:r>
            <w:r w:rsidRPr="00D324A0">
              <w:t xml:space="preserve"> </w:t>
            </w:r>
            <w:r w:rsidRPr="00A12A35">
              <w:rPr>
                <w:lang w:val="en-US"/>
              </w:rPr>
              <w:t>DDR</w:t>
            </w:r>
            <w:r w:rsidRPr="00D324A0">
              <w:t xml:space="preserve">3 1333 </w:t>
            </w:r>
            <w:r w:rsidRPr="00A12A35">
              <w:rPr>
                <w:lang w:val="en-US"/>
              </w:rPr>
              <w:t>MHz</w:t>
            </w:r>
          </w:p>
          <w:p w:rsidR="00D324A0" w:rsidRDefault="006E3E0C" w:rsidP="009C6A34">
            <w:r>
              <w:t>Оперативная</w:t>
            </w:r>
            <w:r w:rsidRPr="006E3E0C">
              <w:t xml:space="preserve"> </w:t>
            </w:r>
            <w:r>
              <w:t>память</w:t>
            </w:r>
            <w:r w:rsidRPr="006E3E0C">
              <w:t xml:space="preserve"> </w:t>
            </w:r>
            <w:r w:rsidRPr="00A12A35">
              <w:rPr>
                <w:lang w:val="en-US"/>
              </w:rPr>
              <w:t>Hynix</w:t>
            </w:r>
            <w:r w:rsidRPr="006E3E0C">
              <w:t xml:space="preserve"> 4 </w:t>
            </w:r>
            <w:r w:rsidRPr="00A12A35">
              <w:rPr>
                <w:lang w:val="en-US"/>
              </w:rPr>
              <w:t>GB</w:t>
            </w:r>
            <w:r w:rsidRPr="006E3E0C">
              <w:t xml:space="preserve"> </w:t>
            </w:r>
            <w:r w:rsidRPr="00A12A35">
              <w:rPr>
                <w:lang w:val="en-US"/>
              </w:rPr>
              <w:t>SO</w:t>
            </w:r>
            <w:r w:rsidRPr="00D324A0">
              <w:t>-</w:t>
            </w:r>
            <w:r w:rsidRPr="00A12A35">
              <w:rPr>
                <w:lang w:val="en-US"/>
              </w:rPr>
              <w:t>DIMM</w:t>
            </w:r>
            <w:r w:rsidRPr="006E3E0C">
              <w:t xml:space="preserve"> </w:t>
            </w:r>
            <w:r w:rsidRPr="00A12A35">
              <w:rPr>
                <w:lang w:val="en-US"/>
              </w:rPr>
              <w:t>DDR</w:t>
            </w:r>
            <w:r w:rsidRPr="006E3E0C">
              <w:t xml:space="preserve">3 1600 </w:t>
            </w:r>
            <w:r w:rsidRPr="00A12A35">
              <w:rPr>
                <w:lang w:val="en-US"/>
              </w:rPr>
              <w:t>MHz</w:t>
            </w:r>
          </w:p>
          <w:p w:rsidR="006E3E0C" w:rsidRDefault="006E3E0C" w:rsidP="009C6A34">
            <w:r>
              <w:t>Монитор</w:t>
            </w:r>
            <w:r w:rsidRPr="00CA51A9">
              <w:t xml:space="preserve"> </w:t>
            </w:r>
            <w:proofErr w:type="spellStart"/>
            <w:r w:rsidRPr="00A12A35">
              <w:rPr>
                <w:lang w:val="en-US"/>
              </w:rPr>
              <w:t>Iiyama</w:t>
            </w:r>
            <w:proofErr w:type="spellEnd"/>
            <w:r w:rsidRPr="00CA51A9">
              <w:t xml:space="preserve"> </w:t>
            </w:r>
            <w:r w:rsidRPr="00A12A35">
              <w:rPr>
                <w:lang w:val="en-US"/>
              </w:rPr>
              <w:t>XB</w:t>
            </w:r>
            <w:r w:rsidRPr="00CA51A9">
              <w:t>2483</w:t>
            </w:r>
            <w:r w:rsidRPr="00A12A35">
              <w:rPr>
                <w:lang w:val="en-US"/>
              </w:rPr>
              <w:t>HSU</w:t>
            </w:r>
          </w:p>
          <w:p w:rsidR="006E3E0C" w:rsidRDefault="006E3E0C" w:rsidP="009C6A34">
            <w:proofErr w:type="spellStart"/>
            <w:r>
              <w:t>Неттоп</w:t>
            </w:r>
            <w:proofErr w:type="spellEnd"/>
            <w:r w:rsidRPr="00CA51A9">
              <w:t xml:space="preserve"> </w:t>
            </w:r>
            <w:r w:rsidRPr="00A12A35">
              <w:rPr>
                <w:lang w:val="en-US"/>
              </w:rPr>
              <w:t>ASUS</w:t>
            </w:r>
            <w:r w:rsidRPr="00CA51A9">
              <w:t xml:space="preserve"> </w:t>
            </w:r>
            <w:proofErr w:type="spellStart"/>
            <w:r w:rsidRPr="00A12A35">
              <w:rPr>
                <w:lang w:val="en-US"/>
              </w:rPr>
              <w:t>EeeBox</w:t>
            </w:r>
            <w:proofErr w:type="spellEnd"/>
            <w:r w:rsidRPr="00CA51A9">
              <w:t xml:space="preserve"> </w:t>
            </w:r>
            <w:r w:rsidRPr="00A12A35">
              <w:rPr>
                <w:lang w:val="en-US"/>
              </w:rPr>
              <w:t>EB</w:t>
            </w:r>
            <w:r w:rsidRPr="00CA51A9">
              <w:t>1036-</w:t>
            </w:r>
            <w:r w:rsidRPr="00A12A35">
              <w:rPr>
                <w:lang w:val="en-US"/>
              </w:rPr>
              <w:t>B</w:t>
            </w:r>
            <w:r w:rsidRPr="00CA51A9">
              <w:t>0060</w:t>
            </w:r>
          </w:p>
          <w:p w:rsidR="00C42EF1" w:rsidRDefault="00C42EF1" w:rsidP="009C6A34">
            <w:r w:rsidRPr="00C42EF1">
              <w:t xml:space="preserve">ОС </w:t>
            </w:r>
            <w:proofErr w:type="spellStart"/>
            <w:r w:rsidRPr="00C42EF1">
              <w:t>Windows</w:t>
            </w:r>
            <w:proofErr w:type="spellEnd"/>
            <w:r w:rsidRPr="00C42EF1">
              <w:t xml:space="preserve"> 8 x64 </w:t>
            </w:r>
            <w:proofErr w:type="spellStart"/>
            <w:r w:rsidRPr="00C42EF1">
              <w:t>Pro</w:t>
            </w:r>
            <w:proofErr w:type="spellEnd"/>
          </w:p>
          <w:p w:rsidR="00C42EF1" w:rsidRDefault="00C42EF1" w:rsidP="009C6A34">
            <w:r>
              <w:t xml:space="preserve">Программное обеспечение </w:t>
            </w:r>
            <w:r w:rsidRPr="00A12A35">
              <w:rPr>
                <w:lang w:val="en-US"/>
              </w:rPr>
              <w:t>Acrobat</w:t>
            </w:r>
            <w:r w:rsidRPr="00A12A35">
              <w:t xml:space="preserve"> </w:t>
            </w:r>
            <w:r w:rsidRPr="00A12A35">
              <w:rPr>
                <w:lang w:val="en-US"/>
              </w:rPr>
              <w:t>XI</w:t>
            </w:r>
            <w:r w:rsidRPr="00A12A35">
              <w:t xml:space="preserve"> </w:t>
            </w:r>
            <w:r w:rsidRPr="00A12A35">
              <w:rPr>
                <w:lang w:val="en-US"/>
              </w:rPr>
              <w:t>Pro</w:t>
            </w:r>
          </w:p>
          <w:p w:rsidR="00C42EF1" w:rsidRDefault="00C42EF1" w:rsidP="009C6A34">
            <w:r w:rsidRPr="00C42EF1">
              <w:t xml:space="preserve">Крепление на стену  </w:t>
            </w:r>
            <w:proofErr w:type="spellStart"/>
            <w:r w:rsidRPr="00C42EF1">
              <w:t>iTech</w:t>
            </w:r>
            <w:proofErr w:type="spellEnd"/>
            <w:r w:rsidRPr="00C42EF1">
              <w:t xml:space="preserve"> LCD-308</w:t>
            </w:r>
          </w:p>
          <w:p w:rsidR="00C42EF1" w:rsidRPr="00E161A2" w:rsidRDefault="00C42EF1" w:rsidP="009C6A34">
            <w:pPr>
              <w:rPr>
                <w:lang w:val="en-US"/>
              </w:rPr>
            </w:pPr>
            <w:proofErr w:type="spellStart"/>
            <w:r w:rsidRPr="00C42EF1">
              <w:rPr>
                <w:lang w:val="en-US"/>
              </w:rPr>
              <w:t>Кабель</w:t>
            </w:r>
            <w:proofErr w:type="spellEnd"/>
            <w:r w:rsidRPr="00C42EF1">
              <w:rPr>
                <w:lang w:val="en-US"/>
              </w:rPr>
              <w:t xml:space="preserve"> </w:t>
            </w:r>
            <w:proofErr w:type="spellStart"/>
            <w:r w:rsidRPr="00C42EF1">
              <w:rPr>
                <w:lang w:val="en-US"/>
              </w:rPr>
              <w:t>ProLink</w:t>
            </w:r>
            <w:proofErr w:type="spellEnd"/>
            <w:r w:rsidRPr="00C42EF1">
              <w:rPr>
                <w:lang w:val="en-US"/>
              </w:rPr>
              <w:t xml:space="preserve"> 3.5 mm St - 3.5 mm St 10 м</w:t>
            </w:r>
            <w:r w:rsidR="00E161A2" w:rsidRPr="00C54051">
              <w:rPr>
                <w:lang w:val="en-US"/>
              </w:rPr>
              <w:t xml:space="preserve"> (PB106A-1000)</w:t>
            </w:r>
          </w:p>
          <w:p w:rsidR="00C42EF1" w:rsidRPr="00C42EF1" w:rsidRDefault="00C42EF1" w:rsidP="00C42EF1">
            <w:pPr>
              <w:rPr>
                <w:lang w:val="en-US"/>
              </w:rPr>
            </w:pPr>
            <w:r>
              <w:t>Ноутбук</w:t>
            </w:r>
            <w:r w:rsidRPr="00CA51A9">
              <w:rPr>
                <w:lang w:val="en-US"/>
              </w:rPr>
              <w:t xml:space="preserve"> </w:t>
            </w:r>
            <w:r>
              <w:rPr>
                <w:lang w:val="en-US"/>
              </w:rPr>
              <w:t>HP G</w:t>
            </w:r>
            <w:r w:rsidR="00494C11">
              <w:rPr>
                <w:lang w:val="en-US"/>
              </w:rPr>
              <w:t xml:space="preserve">2 </w:t>
            </w:r>
            <w:r w:rsidR="00494C11" w:rsidRPr="00021CED">
              <w:rPr>
                <w:lang w:val="en-US"/>
              </w:rPr>
              <w:t>(F0Z43EA)</w:t>
            </w:r>
          </w:p>
          <w:p w:rsidR="00C42EF1" w:rsidRPr="00CA51A9" w:rsidRDefault="00C42EF1" w:rsidP="00C42EF1">
            <w:pPr>
              <w:rPr>
                <w:lang w:val="en-US"/>
              </w:rPr>
            </w:pPr>
            <w:r>
              <w:t>ПК</w:t>
            </w:r>
          </w:p>
          <w:p w:rsidR="00C42EF1" w:rsidRPr="00CA51A9" w:rsidRDefault="00C42EF1" w:rsidP="00C42EF1">
            <w:pPr>
              <w:rPr>
                <w:lang w:val="en-US"/>
              </w:rPr>
            </w:pPr>
            <w:r>
              <w:t>Сумка</w:t>
            </w:r>
            <w:r w:rsidRPr="00CA51A9">
              <w:rPr>
                <w:lang w:val="en-US"/>
              </w:rPr>
              <w:t xml:space="preserve"> </w:t>
            </w:r>
            <w:r>
              <w:t>для</w:t>
            </w:r>
            <w:r w:rsidRPr="00CA51A9">
              <w:rPr>
                <w:lang w:val="en-US"/>
              </w:rPr>
              <w:t xml:space="preserve"> </w:t>
            </w:r>
            <w:r>
              <w:t>ноутбука</w:t>
            </w:r>
          </w:p>
          <w:p w:rsidR="00C42EF1" w:rsidRPr="00CA51A9" w:rsidRDefault="00C42EF1" w:rsidP="00C42EF1">
            <w:pPr>
              <w:rPr>
                <w:lang w:val="en-US"/>
              </w:rPr>
            </w:pPr>
            <w:r w:rsidRPr="000E66CE">
              <w:t>Монитор</w:t>
            </w:r>
            <w:r w:rsidRPr="00CA51A9">
              <w:rPr>
                <w:lang w:val="en-US"/>
              </w:rPr>
              <w:t xml:space="preserve"> 18.5" </w:t>
            </w:r>
            <w:r w:rsidRPr="000E66CE">
              <w:rPr>
                <w:lang w:val="en-US"/>
              </w:rPr>
              <w:t>LG</w:t>
            </w:r>
            <w:r w:rsidRPr="00CA51A9">
              <w:rPr>
                <w:lang w:val="en-US"/>
              </w:rPr>
              <w:t xml:space="preserve"> 19</w:t>
            </w:r>
            <w:r w:rsidRPr="000E66CE">
              <w:rPr>
                <w:lang w:val="en-US"/>
              </w:rPr>
              <w:t>M</w:t>
            </w:r>
            <w:r w:rsidRPr="00CA51A9">
              <w:rPr>
                <w:lang w:val="en-US"/>
              </w:rPr>
              <w:t>35</w:t>
            </w:r>
            <w:r w:rsidRPr="000E66CE">
              <w:rPr>
                <w:lang w:val="en-US"/>
              </w:rPr>
              <w:t>A</w:t>
            </w:r>
            <w:r w:rsidRPr="00CA51A9">
              <w:rPr>
                <w:lang w:val="en-US"/>
              </w:rPr>
              <w:t>-</w:t>
            </w:r>
            <w:r w:rsidRPr="000E66CE">
              <w:rPr>
                <w:lang w:val="en-US"/>
              </w:rPr>
              <w:t>B</w:t>
            </w:r>
          </w:p>
          <w:p w:rsidR="00C42EF1" w:rsidRPr="00CA51A9" w:rsidRDefault="00494C11" w:rsidP="00C42EF1">
            <w:pPr>
              <w:rPr>
                <w:lang w:val="en-US"/>
              </w:rPr>
            </w:pPr>
            <w:r>
              <w:t>Источник</w:t>
            </w:r>
            <w:r w:rsidRPr="00CA51A9">
              <w:rPr>
                <w:lang w:val="en-US"/>
              </w:rPr>
              <w:t xml:space="preserve"> </w:t>
            </w:r>
            <w:r>
              <w:t>бесперебойного</w:t>
            </w:r>
            <w:r w:rsidRPr="00CA51A9">
              <w:rPr>
                <w:lang w:val="en-US"/>
              </w:rPr>
              <w:t xml:space="preserve"> </w:t>
            </w:r>
            <w:r>
              <w:t>питания</w:t>
            </w:r>
            <w:r w:rsidRPr="00CA51A9">
              <w:rPr>
                <w:lang w:val="en-US"/>
              </w:rPr>
              <w:t xml:space="preserve"> APC </w:t>
            </w:r>
            <w:proofErr w:type="spellStart"/>
            <w:r w:rsidRPr="00CA51A9">
              <w:rPr>
                <w:lang w:val="en-US"/>
              </w:rPr>
              <w:t>Back-UPS</w:t>
            </w:r>
            <w:proofErr w:type="spellEnd"/>
            <w:r w:rsidRPr="00CA51A9">
              <w:rPr>
                <w:lang w:val="en-US"/>
              </w:rPr>
              <w:t xml:space="preserve"> RS 500VA (BR500CI-RS)</w:t>
            </w:r>
          </w:p>
          <w:p w:rsidR="00494C11" w:rsidRDefault="00494C11" w:rsidP="00C42EF1">
            <w:proofErr w:type="spellStart"/>
            <w:r w:rsidRPr="000E66CE">
              <w:rPr>
                <w:lang w:val="en-US"/>
              </w:rPr>
              <w:t>Мышь</w:t>
            </w:r>
            <w:proofErr w:type="spellEnd"/>
          </w:p>
          <w:p w:rsidR="00494C11" w:rsidRPr="00494C11" w:rsidRDefault="00494C11" w:rsidP="00C42EF1">
            <w:r>
              <w:t>Клавиатура</w:t>
            </w:r>
          </w:p>
        </w:tc>
        <w:tc>
          <w:tcPr>
            <w:tcW w:w="1950" w:type="dxa"/>
          </w:tcPr>
          <w:p w:rsidR="00156B98" w:rsidRDefault="00D324A0">
            <w:r>
              <w:t>1 шт.</w:t>
            </w:r>
          </w:p>
          <w:p w:rsidR="00D324A0" w:rsidRDefault="00D324A0">
            <w:r>
              <w:t>3 шт.</w:t>
            </w:r>
          </w:p>
          <w:p w:rsidR="00D324A0" w:rsidRDefault="00D324A0"/>
          <w:p w:rsidR="00D324A0" w:rsidRDefault="00D324A0">
            <w:r>
              <w:t>1 шт.</w:t>
            </w:r>
          </w:p>
          <w:p w:rsidR="00D324A0" w:rsidRDefault="006E3E0C">
            <w:r>
              <w:t>1 шт.</w:t>
            </w:r>
          </w:p>
          <w:p w:rsidR="006E3E0C" w:rsidRDefault="006E3E0C">
            <w:r>
              <w:t>2 шт.</w:t>
            </w:r>
          </w:p>
          <w:p w:rsidR="006E3E0C" w:rsidRDefault="006E3E0C">
            <w:r>
              <w:t>1 шт.</w:t>
            </w:r>
          </w:p>
          <w:p w:rsidR="006E3E0C" w:rsidRDefault="00C42EF1">
            <w:r>
              <w:t>41 шт.</w:t>
            </w:r>
          </w:p>
          <w:p w:rsidR="00C42EF1" w:rsidRDefault="00C42EF1">
            <w:r>
              <w:t>1 шт.</w:t>
            </w:r>
          </w:p>
          <w:p w:rsidR="00C42EF1" w:rsidRDefault="00C42EF1">
            <w:r>
              <w:t>1 шт.</w:t>
            </w:r>
          </w:p>
          <w:p w:rsidR="00C42EF1" w:rsidRDefault="00C42EF1">
            <w:r>
              <w:t>1 шт.</w:t>
            </w:r>
          </w:p>
          <w:p w:rsidR="00C42EF1" w:rsidRPr="00CA51A9" w:rsidRDefault="00C42EF1">
            <w:r>
              <w:t>30 шт.</w:t>
            </w:r>
          </w:p>
          <w:p w:rsidR="00C42EF1" w:rsidRDefault="00C42EF1">
            <w:r>
              <w:t>10 шт.</w:t>
            </w:r>
          </w:p>
          <w:p w:rsidR="00C42EF1" w:rsidRDefault="00C42EF1">
            <w:r>
              <w:t>30 шт.</w:t>
            </w:r>
          </w:p>
          <w:p w:rsidR="00C42EF1" w:rsidRDefault="00C42EF1">
            <w:r>
              <w:t>10 шт.</w:t>
            </w:r>
          </w:p>
          <w:p w:rsidR="00C42EF1" w:rsidRDefault="00494C11">
            <w:r w:rsidRPr="00CA51A9">
              <w:t xml:space="preserve">10 </w:t>
            </w:r>
            <w:r>
              <w:t>шт.</w:t>
            </w:r>
          </w:p>
          <w:p w:rsidR="00494C11" w:rsidRDefault="00494C11">
            <w:r>
              <w:t>40 шт.</w:t>
            </w:r>
          </w:p>
          <w:p w:rsidR="00494C11" w:rsidRPr="00494C11" w:rsidRDefault="00494C11">
            <w:r>
              <w:t>10 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F97CB1">
            <w:r>
              <w:t>до 31.12.2014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F97CB1">
            <w:r>
              <w:t>ЦО покупат</w:t>
            </w:r>
            <w:r w:rsidR="00D324A0">
              <w:t>еля (г. Днепропетровск, пр. маршала Малиновского 114).</w:t>
            </w:r>
          </w:p>
        </w:tc>
      </w:tr>
      <w:tr w:rsidR="00136740" w:rsidRPr="00494C11" w:rsidTr="00F549C7">
        <w:tc>
          <w:tcPr>
            <w:tcW w:w="675" w:type="dxa"/>
          </w:tcPr>
          <w:p w:rsidR="00136740" w:rsidRPr="00A674C3" w:rsidRDefault="00494C11" w:rsidP="00F549C7">
            <w:r>
              <w:t>3</w:t>
            </w:r>
            <w:r w:rsidR="007B43AF">
              <w:t>.</w:t>
            </w:r>
          </w:p>
        </w:tc>
        <w:tc>
          <w:tcPr>
            <w:tcW w:w="2694" w:type="dxa"/>
          </w:tcPr>
          <w:p w:rsidR="00136740" w:rsidRPr="00494C11" w:rsidRDefault="003D5C41" w:rsidP="00494C11">
            <w:r>
              <w:t xml:space="preserve">Характеристика </w:t>
            </w:r>
            <w:r w:rsidR="00494C11">
              <w:t>1</w:t>
            </w:r>
          </w:p>
        </w:tc>
        <w:tc>
          <w:tcPr>
            <w:tcW w:w="6202" w:type="dxa"/>
          </w:tcPr>
          <w:p w:rsidR="00136740" w:rsidRPr="00494C11" w:rsidRDefault="000F3569" w:rsidP="00494C11">
            <w:r>
              <w:t>Конфигурация</w:t>
            </w:r>
            <w:r w:rsidRPr="00494C11">
              <w:t xml:space="preserve"> </w:t>
            </w:r>
            <w:r w:rsidR="00494C11">
              <w:t>ПК</w:t>
            </w:r>
            <w:r w:rsidRPr="00494C11">
              <w:t xml:space="preserve"> – </w:t>
            </w:r>
            <w:r w:rsidR="00494C11" w:rsidRPr="00021CED">
              <w:rPr>
                <w:lang w:val="en-US"/>
              </w:rPr>
              <w:t>Intel</w:t>
            </w:r>
            <w:r w:rsidR="00494C11" w:rsidRPr="00494C11">
              <w:t xml:space="preserve"> </w:t>
            </w:r>
            <w:r w:rsidR="00494C11" w:rsidRPr="00021CED">
              <w:rPr>
                <w:lang w:val="en-US"/>
              </w:rPr>
              <w:t>Pentium</w:t>
            </w:r>
            <w:r w:rsidR="00494C11" w:rsidRPr="00494C11">
              <w:t xml:space="preserve"> </w:t>
            </w:r>
            <w:r w:rsidR="00494C11" w:rsidRPr="00021CED">
              <w:rPr>
                <w:lang w:val="en-US"/>
              </w:rPr>
              <w:t>G</w:t>
            </w:r>
            <w:r w:rsidR="00494C11" w:rsidRPr="00494C11">
              <w:t xml:space="preserve">3220 (3 </w:t>
            </w:r>
            <w:r w:rsidR="00494C11">
              <w:t>ГГц</w:t>
            </w:r>
            <w:r w:rsidR="00494C11" w:rsidRPr="00494C11">
              <w:t xml:space="preserve">) / </w:t>
            </w:r>
            <w:r w:rsidR="00494C11" w:rsidRPr="00021CED">
              <w:rPr>
                <w:lang w:val="en-US"/>
              </w:rPr>
              <w:t>RAM</w:t>
            </w:r>
            <w:r w:rsidR="00494C11" w:rsidRPr="00494C11">
              <w:t xml:space="preserve"> 4 </w:t>
            </w:r>
            <w:r w:rsidR="00494C11">
              <w:t>ГБ</w:t>
            </w:r>
            <w:r w:rsidR="00494C11" w:rsidRPr="00494C11">
              <w:t xml:space="preserve"> / </w:t>
            </w:r>
            <w:r w:rsidR="00494C11" w:rsidRPr="00021CED">
              <w:rPr>
                <w:lang w:val="en-US"/>
              </w:rPr>
              <w:t>HDD</w:t>
            </w:r>
            <w:r w:rsidR="00494C11" w:rsidRPr="00494C11">
              <w:t xml:space="preserve"> 500 </w:t>
            </w:r>
            <w:r w:rsidR="00494C11">
              <w:t>ГБ</w:t>
            </w:r>
            <w:r w:rsidR="00494C11" w:rsidRPr="00494C11">
              <w:t xml:space="preserve"> / </w:t>
            </w:r>
            <w:r w:rsidR="00494C11" w:rsidRPr="00021CED">
              <w:rPr>
                <w:lang w:val="en-US"/>
              </w:rPr>
              <w:t>Intel</w:t>
            </w:r>
            <w:r w:rsidR="00494C11" w:rsidRPr="00494C11">
              <w:t xml:space="preserve"> </w:t>
            </w:r>
            <w:r w:rsidR="00494C11" w:rsidRPr="00021CED">
              <w:rPr>
                <w:lang w:val="en-US"/>
              </w:rPr>
              <w:t>HD</w:t>
            </w:r>
            <w:r w:rsidR="00494C11" w:rsidRPr="00494C11">
              <w:t xml:space="preserve"> </w:t>
            </w:r>
            <w:r w:rsidR="00494C11" w:rsidRPr="00021CED">
              <w:rPr>
                <w:lang w:val="en-US"/>
              </w:rPr>
              <w:t>Graphics</w:t>
            </w:r>
            <w:r w:rsidR="00494C11" w:rsidRPr="00494C11">
              <w:t xml:space="preserve"> / </w:t>
            </w:r>
            <w:r w:rsidR="00494C11">
              <w:t>без</w:t>
            </w:r>
            <w:r w:rsidR="00494C11" w:rsidRPr="00494C11">
              <w:t xml:space="preserve"> </w:t>
            </w:r>
            <w:r w:rsidR="00494C11">
              <w:t>ОД</w:t>
            </w:r>
            <w:r w:rsidR="00494C11" w:rsidRPr="00494C11">
              <w:t xml:space="preserve"> / </w:t>
            </w:r>
            <w:proofErr w:type="gramStart"/>
            <w:r w:rsidR="00494C11">
              <w:rPr>
                <w:lang w:val="en-US"/>
              </w:rPr>
              <w:t>LAN</w:t>
            </w:r>
            <w:proofErr w:type="gramEnd"/>
            <w:r w:rsidR="00494C11" w:rsidRPr="00494C11">
              <w:t xml:space="preserve">/ </w:t>
            </w:r>
            <w:r w:rsidR="00494C11">
              <w:t>без ОС</w:t>
            </w:r>
          </w:p>
        </w:tc>
      </w:tr>
      <w:tr w:rsidR="0032501A" w:rsidRPr="00FA43F0" w:rsidTr="00F97CB1">
        <w:tc>
          <w:tcPr>
            <w:tcW w:w="675" w:type="dxa"/>
          </w:tcPr>
          <w:p w:rsidR="0032501A" w:rsidRPr="00A674C3" w:rsidRDefault="007B43AF" w:rsidP="00F97CB1">
            <w:r>
              <w:t>5.</w:t>
            </w:r>
          </w:p>
        </w:tc>
        <w:tc>
          <w:tcPr>
            <w:tcW w:w="2694" w:type="dxa"/>
          </w:tcPr>
          <w:p w:rsidR="0032501A" w:rsidRPr="00BC0657" w:rsidRDefault="00494C11" w:rsidP="00F97CB1">
            <w:r>
              <w:t>Характеристика 2</w:t>
            </w:r>
          </w:p>
        </w:tc>
        <w:tc>
          <w:tcPr>
            <w:tcW w:w="6202" w:type="dxa"/>
          </w:tcPr>
          <w:p w:rsidR="0032501A" w:rsidRPr="00DB1315" w:rsidRDefault="0032501A" w:rsidP="00F97CB1">
            <w:r>
              <w:t>Сумка соответствующего ноутбуку размера с возможностью ношения на плече</w:t>
            </w:r>
            <w:r w:rsidR="005D6B66">
              <w:t>.</w:t>
            </w:r>
          </w:p>
        </w:tc>
      </w:tr>
      <w:tr w:rsidR="00A445C2" w:rsidRPr="00FA43F0" w:rsidTr="00F97CB1">
        <w:tc>
          <w:tcPr>
            <w:tcW w:w="675" w:type="dxa"/>
          </w:tcPr>
          <w:p w:rsidR="00A445C2" w:rsidRPr="00A674C3" w:rsidRDefault="007B43AF" w:rsidP="0032501A">
            <w:r>
              <w:t>6.</w:t>
            </w:r>
          </w:p>
        </w:tc>
        <w:tc>
          <w:tcPr>
            <w:tcW w:w="2694" w:type="dxa"/>
          </w:tcPr>
          <w:p w:rsidR="00A445C2" w:rsidRPr="00BC0657" w:rsidRDefault="003D5C41" w:rsidP="0032501A">
            <w:r>
              <w:t>Характеристика</w:t>
            </w:r>
            <w:r w:rsidR="00A445C2">
              <w:t xml:space="preserve"> </w:t>
            </w:r>
            <w:r w:rsidR="00494C11">
              <w:t>3</w:t>
            </w:r>
          </w:p>
        </w:tc>
        <w:tc>
          <w:tcPr>
            <w:tcW w:w="6202" w:type="dxa"/>
          </w:tcPr>
          <w:p w:rsidR="00A445C2" w:rsidRPr="00DB1315" w:rsidRDefault="00494C11" w:rsidP="00F97CB1">
            <w:r>
              <w:t xml:space="preserve">Мышь </w:t>
            </w:r>
            <w:r w:rsidR="0032501A">
              <w:t xml:space="preserve"> проводная</w:t>
            </w:r>
            <w:r>
              <w:t xml:space="preserve">, интерфейс подключения </w:t>
            </w:r>
            <w:r>
              <w:rPr>
                <w:lang w:val="en-US"/>
              </w:rPr>
              <w:t>USB</w:t>
            </w:r>
            <w:r w:rsidR="005D6B66">
              <w:t>.</w:t>
            </w:r>
          </w:p>
        </w:tc>
      </w:tr>
      <w:tr w:rsidR="003D5C41" w:rsidRPr="00FA43F0" w:rsidTr="00F97CB1">
        <w:tc>
          <w:tcPr>
            <w:tcW w:w="675" w:type="dxa"/>
          </w:tcPr>
          <w:p w:rsidR="003D5C41" w:rsidRDefault="007B43AF" w:rsidP="0032501A">
            <w:r>
              <w:t>7.</w:t>
            </w:r>
          </w:p>
        </w:tc>
        <w:tc>
          <w:tcPr>
            <w:tcW w:w="2694" w:type="dxa"/>
          </w:tcPr>
          <w:p w:rsidR="003D5C41" w:rsidRDefault="00494C11" w:rsidP="0032501A">
            <w:r>
              <w:t>Характеристика 4</w:t>
            </w:r>
          </w:p>
        </w:tc>
        <w:tc>
          <w:tcPr>
            <w:tcW w:w="6202" w:type="dxa"/>
          </w:tcPr>
          <w:p w:rsidR="003D5C41" w:rsidRPr="00494C11" w:rsidRDefault="00494C11" w:rsidP="003D5C41">
            <w:r>
              <w:t xml:space="preserve">Клавиатура проводная, интерфейс подключения </w:t>
            </w:r>
            <w:r>
              <w:rPr>
                <w:lang w:val="en-US"/>
              </w:rPr>
              <w:t>USB</w:t>
            </w:r>
            <w:r>
              <w:t>.</w:t>
            </w: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8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CA51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E161A2" w:rsidRPr="00E161A2">
              <w:t>1</w:t>
            </w:r>
            <w:r w:rsidR="00CA51A9" w:rsidRPr="00CA51A9">
              <w:t>0</w:t>
            </w:r>
            <w:r w:rsidR="00E161A2" w:rsidRPr="00E161A2">
              <w:t>:00</w:t>
            </w:r>
            <w:r w:rsidR="00C11276">
              <w:t xml:space="preserve"> </w:t>
            </w:r>
            <w:r w:rsidR="00CA51A9" w:rsidRPr="00CA51A9">
              <w:t>01</w:t>
            </w:r>
            <w:r w:rsidR="00FB0597">
              <w:t>.</w:t>
            </w:r>
            <w:r w:rsidR="0006597E">
              <w:t>0</w:t>
            </w:r>
            <w:r w:rsidR="00CA51A9" w:rsidRPr="00CA51A9">
              <w:t>9</w:t>
            </w:r>
            <w:bookmarkStart w:id="0" w:name="_GoBack"/>
            <w:bookmarkEnd w:id="0"/>
            <w:r w:rsidR="00FB0597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E161A2">
      <w:r>
        <w:t xml:space="preserve">Инженер по компьютерным сетям </w:t>
      </w:r>
      <w:r w:rsidR="00A86DA4">
        <w:t xml:space="preserve"> </w:t>
      </w:r>
      <w:r w:rsidR="00B75212">
        <w:t xml:space="preserve">СКС </w:t>
      </w:r>
      <w:r w:rsidR="001C21D7">
        <w:t>ЦО</w:t>
      </w:r>
      <w:r w:rsidR="00A86DA4">
        <w:tab/>
      </w:r>
      <w:r w:rsidR="00A86DA4">
        <w:tab/>
        <w:t xml:space="preserve">____________________ </w:t>
      </w:r>
      <w:r w:rsidR="00A86DA4">
        <w:tab/>
      </w:r>
      <w:r>
        <w:t>Серый П.Ю.</w:t>
      </w:r>
    </w:p>
    <w:p w:rsidR="00915322" w:rsidRPr="0087472C" w:rsidRDefault="00915322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36740"/>
    <w:rsid w:val="00155DE0"/>
    <w:rsid w:val="00156B98"/>
    <w:rsid w:val="001C21D7"/>
    <w:rsid w:val="001E7D1F"/>
    <w:rsid w:val="00285A8D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94C11"/>
    <w:rsid w:val="004C3D87"/>
    <w:rsid w:val="004D1C2B"/>
    <w:rsid w:val="005012F7"/>
    <w:rsid w:val="00527DC6"/>
    <w:rsid w:val="005C1F6B"/>
    <w:rsid w:val="005D6B66"/>
    <w:rsid w:val="00600B9B"/>
    <w:rsid w:val="00632526"/>
    <w:rsid w:val="0064572D"/>
    <w:rsid w:val="006C74FB"/>
    <w:rsid w:val="006E3E0C"/>
    <w:rsid w:val="00770D74"/>
    <w:rsid w:val="00787111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445C2"/>
    <w:rsid w:val="00A674C3"/>
    <w:rsid w:val="00A86DA4"/>
    <w:rsid w:val="00AD381E"/>
    <w:rsid w:val="00AD4F8E"/>
    <w:rsid w:val="00AD6709"/>
    <w:rsid w:val="00AE2866"/>
    <w:rsid w:val="00B079E7"/>
    <w:rsid w:val="00B75212"/>
    <w:rsid w:val="00B93E63"/>
    <w:rsid w:val="00C11276"/>
    <w:rsid w:val="00C249F8"/>
    <w:rsid w:val="00C37F41"/>
    <w:rsid w:val="00C42EF1"/>
    <w:rsid w:val="00C434E8"/>
    <w:rsid w:val="00C9336A"/>
    <w:rsid w:val="00CA51A9"/>
    <w:rsid w:val="00CD79D4"/>
    <w:rsid w:val="00D324A0"/>
    <w:rsid w:val="00D738F4"/>
    <w:rsid w:val="00D7667C"/>
    <w:rsid w:val="00E161A2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snichka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3</cp:revision>
  <cp:lastPrinted>2013-08-01T07:48:00Z</cp:lastPrinted>
  <dcterms:created xsi:type="dcterms:W3CDTF">2014-08-27T08:20:00Z</dcterms:created>
  <dcterms:modified xsi:type="dcterms:W3CDTF">2014-08-27T14:24:00Z</dcterms:modified>
</cp:coreProperties>
</file>